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AE" w:rsidRDefault="00EE6EFF">
      <w:pPr>
        <w:pStyle w:val="a3"/>
        <w:ind w:left="11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83350" cy="8909709"/>
            <wp:effectExtent l="0" t="0" r="0" b="5715"/>
            <wp:docPr id="1" name="Рисунок 1" descr="G:\внеурочки\МТД\МТ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неурочки\МТД\МТ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0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6AE" w:rsidRDefault="00B456AE">
      <w:pPr>
        <w:pStyle w:val="a3"/>
        <w:ind w:left="0"/>
        <w:rPr>
          <w:sz w:val="20"/>
        </w:rPr>
      </w:pPr>
    </w:p>
    <w:p w:rsidR="00B456AE" w:rsidRDefault="00B456AE">
      <w:pPr>
        <w:pStyle w:val="a3"/>
        <w:ind w:left="0"/>
        <w:rPr>
          <w:sz w:val="20"/>
        </w:rPr>
      </w:pPr>
    </w:p>
    <w:p w:rsidR="00B456AE" w:rsidRDefault="00B456AE">
      <w:pPr>
        <w:pStyle w:val="a3"/>
        <w:ind w:left="0"/>
        <w:rPr>
          <w:sz w:val="20"/>
        </w:rPr>
      </w:pPr>
    </w:p>
    <w:p w:rsidR="00B456AE" w:rsidRDefault="00B456AE">
      <w:pPr>
        <w:pStyle w:val="a3"/>
        <w:ind w:left="0"/>
        <w:rPr>
          <w:sz w:val="20"/>
        </w:rPr>
      </w:pPr>
    </w:p>
    <w:p w:rsidR="00B456AE" w:rsidRDefault="00B456AE">
      <w:pPr>
        <w:pStyle w:val="a3"/>
        <w:ind w:left="0"/>
        <w:rPr>
          <w:b/>
          <w:sz w:val="34"/>
        </w:rPr>
      </w:pPr>
    </w:p>
    <w:p w:rsidR="00B456AE" w:rsidRDefault="00B456AE">
      <w:pPr>
        <w:jc w:val="center"/>
        <w:rPr>
          <w:sz w:val="28"/>
        </w:rPr>
        <w:sectPr w:rsidR="00B456AE">
          <w:type w:val="continuous"/>
          <w:pgSz w:w="11910" w:h="16840"/>
          <w:pgMar w:top="840" w:right="440" w:bottom="280" w:left="1260" w:header="720" w:footer="720" w:gutter="0"/>
          <w:cols w:space="720"/>
        </w:sectPr>
      </w:pPr>
    </w:p>
    <w:p w:rsidR="00B456AE" w:rsidRDefault="00351453">
      <w:pPr>
        <w:pStyle w:val="1"/>
        <w:spacing w:before="67" w:line="482" w:lineRule="auto"/>
        <w:ind w:left="502" w:right="3766" w:firstLine="3310"/>
      </w:pPr>
      <w:r>
        <w:lastRenderedPageBreak/>
        <w:t>Пояснительная записка</w:t>
      </w:r>
      <w:r>
        <w:rPr>
          <w:spacing w:val="-57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и уровень программы</w:t>
      </w:r>
    </w:p>
    <w:p w:rsidR="00B456AE" w:rsidRDefault="00351453">
      <w:pPr>
        <w:pStyle w:val="a3"/>
        <w:ind w:right="4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твои</w:t>
      </w:r>
      <w:r>
        <w:rPr>
          <w:spacing w:val="1"/>
        </w:rPr>
        <w:t xml:space="preserve"> </w:t>
      </w:r>
      <w:r>
        <w:t>друзья»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 xml:space="preserve">программы внеурочной деятельности А. Г. Макеевой В. А. </w:t>
      </w:r>
      <w:proofErr w:type="spellStart"/>
      <w:r>
        <w:t>Самкова</w:t>
      </w:r>
      <w:proofErr w:type="spellEnd"/>
      <w:r>
        <w:t xml:space="preserve">, Е. М. </w:t>
      </w:r>
      <w:proofErr w:type="spellStart"/>
      <w:r>
        <w:t>Клемяшова</w:t>
      </w:r>
      <w:proofErr w:type="spellEnd"/>
      <w:r>
        <w:t xml:space="preserve">,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тодического</w:t>
      </w:r>
      <w:proofErr w:type="spellEnd"/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«Внеурочная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(авторы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Григорьев,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Степанов,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«Просвещение»,</w:t>
      </w:r>
      <w:r>
        <w:rPr>
          <w:spacing w:val="1"/>
        </w:rPr>
        <w:t xml:space="preserve"> </w:t>
      </w:r>
      <w:r>
        <w:t>2019)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(начальное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образование)»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Горского</w:t>
      </w:r>
      <w:r>
        <w:rPr>
          <w:spacing w:val="-2"/>
        </w:rPr>
        <w:t xml:space="preserve"> </w:t>
      </w:r>
      <w:r>
        <w:t>(М.:</w:t>
      </w:r>
      <w:r>
        <w:rPr>
          <w:spacing w:val="5"/>
        </w:rPr>
        <w:t xml:space="preserve"> </w:t>
      </w:r>
      <w:r>
        <w:t>«Просвещение», 2019).</w:t>
      </w:r>
    </w:p>
    <w:p w:rsidR="00B456AE" w:rsidRDefault="00351453">
      <w:pPr>
        <w:ind w:left="442"/>
        <w:rPr>
          <w:sz w:val="24"/>
        </w:rPr>
      </w:pPr>
      <w:r>
        <w:rPr>
          <w:b/>
          <w:sz w:val="24"/>
        </w:rPr>
        <w:t>Нормативно-правовую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основу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курсу</w:t>
      </w:r>
      <w:r>
        <w:rPr>
          <w:spacing w:val="51"/>
          <w:sz w:val="24"/>
        </w:rPr>
        <w:t xml:space="preserve"> </w:t>
      </w:r>
      <w:r>
        <w:rPr>
          <w:sz w:val="24"/>
        </w:rPr>
        <w:t>«Мы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твои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друзья»</w:t>
      </w:r>
      <w:r>
        <w:rPr>
          <w:spacing w:val="-8"/>
          <w:sz w:val="24"/>
        </w:rPr>
        <w:t xml:space="preserve"> </w:t>
      </w:r>
      <w:r>
        <w:rPr>
          <w:sz w:val="24"/>
        </w:rPr>
        <w:t>для начальной школы составляют:</w:t>
      </w:r>
    </w:p>
    <w:p w:rsidR="00B456AE" w:rsidRDefault="00351453">
      <w:pPr>
        <w:pStyle w:val="a3"/>
      </w:pPr>
      <w:r>
        <w:t>-Федеральный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Федерации";</w:t>
      </w:r>
    </w:p>
    <w:p w:rsidR="00B456AE" w:rsidRDefault="00351453">
      <w:pPr>
        <w:pStyle w:val="a3"/>
        <w:ind w:left="502"/>
      </w:pPr>
      <w:r>
        <w:t>-Концепция</w:t>
      </w:r>
      <w:r>
        <w:rPr>
          <w:spacing w:val="-4"/>
        </w:rPr>
        <w:t xml:space="preserve"> </w:t>
      </w:r>
      <w:r>
        <w:t>модернизации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</w:p>
    <w:p w:rsidR="00B456AE" w:rsidRDefault="00351453">
      <w:pPr>
        <w:pStyle w:val="a3"/>
        <w:spacing w:before="37" w:line="220" w:lineRule="auto"/>
      </w:pPr>
      <w:r>
        <w:t>-Распоряжение</w:t>
      </w:r>
      <w:r>
        <w:rPr>
          <w:spacing w:val="4"/>
        </w:rPr>
        <w:t xml:space="preserve"> </w:t>
      </w:r>
      <w:r>
        <w:t>Правительства</w:t>
      </w:r>
      <w:r>
        <w:rPr>
          <w:spacing w:val="3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мая</w:t>
      </w:r>
      <w:r>
        <w:rPr>
          <w:spacing w:val="5"/>
        </w:rPr>
        <w:t xml:space="preserve"> </w:t>
      </w:r>
      <w:r>
        <w:t>2015</w:t>
      </w:r>
      <w:r>
        <w:rPr>
          <w:spacing w:val="4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N</w:t>
      </w:r>
      <w:r>
        <w:rPr>
          <w:spacing w:val="4"/>
        </w:rPr>
        <w:t xml:space="preserve"> </w:t>
      </w:r>
      <w:r>
        <w:t>996-р</w:t>
      </w:r>
      <w:r>
        <w:rPr>
          <w:spacing w:val="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Москва</w:t>
      </w:r>
      <w:r>
        <w:rPr>
          <w:spacing w:val="-57"/>
        </w:rPr>
        <w:t xml:space="preserve"> </w:t>
      </w:r>
      <w:r>
        <w:t>"Стратегия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года"</w:t>
      </w:r>
    </w:p>
    <w:p w:rsidR="00B456AE" w:rsidRDefault="00351453">
      <w:pPr>
        <w:pStyle w:val="a3"/>
        <w:spacing w:line="267" w:lineRule="exact"/>
      </w:pPr>
      <w:r>
        <w:t>Данная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способствует:</w:t>
      </w:r>
    </w:p>
    <w:p w:rsidR="00B456AE" w:rsidRDefault="00351453">
      <w:pPr>
        <w:pStyle w:val="a5"/>
        <w:numPr>
          <w:ilvl w:val="0"/>
          <w:numId w:val="5"/>
        </w:numPr>
        <w:tabs>
          <w:tab w:val="left" w:pos="702"/>
        </w:tabs>
        <w:rPr>
          <w:sz w:val="24"/>
        </w:rPr>
      </w:pP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B456AE" w:rsidRDefault="00351453">
      <w:pPr>
        <w:pStyle w:val="a5"/>
        <w:numPr>
          <w:ilvl w:val="0"/>
          <w:numId w:val="5"/>
        </w:numPr>
        <w:tabs>
          <w:tab w:val="left" w:pos="643"/>
        </w:tabs>
        <w:spacing w:before="103"/>
        <w:ind w:left="442" w:right="1315" w:firstLine="0"/>
        <w:rPr>
          <w:sz w:val="24"/>
        </w:rPr>
      </w:pPr>
      <w:r>
        <w:rPr>
          <w:sz w:val="24"/>
        </w:rPr>
        <w:t>поддержке мотивации обучающихся к изучению русского языка; 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3)профессиональной ориентации обучающихся в области изучения гуманитарных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предметов.</w:t>
      </w:r>
    </w:p>
    <w:p w:rsidR="00B456AE" w:rsidRDefault="00351453">
      <w:pPr>
        <w:pStyle w:val="1"/>
        <w:spacing w:before="111" w:line="274" w:lineRule="exact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курса</w:t>
      </w:r>
    </w:p>
    <w:p w:rsidR="00B456AE" w:rsidRDefault="00351453">
      <w:pPr>
        <w:pStyle w:val="a3"/>
        <w:tabs>
          <w:tab w:val="left" w:pos="1482"/>
          <w:tab w:val="left" w:pos="2883"/>
          <w:tab w:val="left" w:pos="4684"/>
          <w:tab w:val="left" w:pos="5335"/>
          <w:tab w:val="left" w:pos="6922"/>
          <w:tab w:val="left" w:pos="8425"/>
        </w:tabs>
        <w:ind w:right="412"/>
      </w:pPr>
      <w:r>
        <w:t>Данная</w:t>
      </w:r>
      <w:r>
        <w:tab/>
        <w:t>программа</w:t>
      </w:r>
      <w:r>
        <w:tab/>
        <w:t>предназначена</w:t>
      </w:r>
      <w:r>
        <w:tab/>
        <w:t>для</w:t>
      </w:r>
      <w:r>
        <w:tab/>
        <w:t>организации</w:t>
      </w:r>
      <w:r>
        <w:tab/>
        <w:t>внеурочной</w:t>
      </w:r>
      <w:r>
        <w:tab/>
      </w:r>
      <w:r>
        <w:rPr>
          <w:spacing w:val="-1"/>
        </w:rPr>
        <w:t>деятельности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начальной школы.</w:t>
      </w:r>
    </w:p>
    <w:p w:rsidR="00B456AE" w:rsidRDefault="00351453">
      <w:pPr>
        <w:pStyle w:val="a3"/>
        <w:ind w:right="409"/>
        <w:jc w:val="both"/>
      </w:pPr>
      <w:r>
        <w:t>Участники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продлённого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питомцами,</w:t>
      </w:r>
      <w:r>
        <w:rPr>
          <w:spacing w:val="-1"/>
        </w:rPr>
        <w:t xml:space="preserve"> </w:t>
      </w:r>
      <w:r>
        <w:t>ее участниками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B456AE" w:rsidRDefault="00351453">
      <w:pPr>
        <w:pStyle w:val="a3"/>
        <w:ind w:right="405"/>
        <w:jc w:val="both"/>
      </w:pPr>
      <w:r>
        <w:rPr>
          <w:b/>
        </w:rPr>
        <w:t>Цель программы: с</w:t>
      </w:r>
      <w:r>
        <w:t>формировать у школьников 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домашним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 осведомленности учащихся о нуждах и потребностях</w:t>
      </w:r>
      <w:r>
        <w:rPr>
          <w:spacing w:val="1"/>
        </w:rPr>
        <w:t xml:space="preserve"> </w:t>
      </w:r>
      <w:r>
        <w:t>четвероногих друзей, понимании — какую роль играет человек в их жизни, готовности</w:t>
      </w:r>
      <w:r>
        <w:rPr>
          <w:spacing w:val="1"/>
        </w:rPr>
        <w:t xml:space="preserve"> </w:t>
      </w:r>
      <w:r>
        <w:t>заботиться</w:t>
      </w:r>
      <w:r>
        <w:rPr>
          <w:spacing w:val="-1"/>
        </w:rPr>
        <w:t xml:space="preserve"> </w:t>
      </w:r>
      <w:r>
        <w:t>и бережно относиться к питомцам.</w:t>
      </w:r>
    </w:p>
    <w:p w:rsidR="00B456AE" w:rsidRDefault="00351453">
      <w:pPr>
        <w:pStyle w:val="1"/>
        <w:jc w:val="both"/>
        <w:rPr>
          <w:b w:val="0"/>
        </w:rPr>
      </w:pPr>
      <w:r>
        <w:t>Основными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программы являются</w:t>
      </w:r>
      <w:r>
        <w:rPr>
          <w:b w:val="0"/>
        </w:rPr>
        <w:t>:</w:t>
      </w:r>
    </w:p>
    <w:p w:rsidR="00B456AE" w:rsidRDefault="00351453">
      <w:pPr>
        <w:pStyle w:val="a3"/>
        <w:ind w:right="413"/>
        <w:jc w:val="both"/>
      </w:pPr>
      <w:r>
        <w:t>-формирование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связи 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природы;</w:t>
      </w:r>
    </w:p>
    <w:p w:rsidR="00B456AE" w:rsidRDefault="00351453">
      <w:pPr>
        <w:pStyle w:val="a3"/>
        <w:ind w:right="413"/>
        <w:jc w:val="both"/>
      </w:pPr>
      <w:r>
        <w:t>-развитие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домашним</w:t>
      </w:r>
      <w:r>
        <w:rPr>
          <w:spacing w:val="-2"/>
        </w:rPr>
        <w:t xml:space="preserve"> </w:t>
      </w:r>
      <w:r>
        <w:t>животным;</w:t>
      </w:r>
    </w:p>
    <w:p w:rsidR="00B456AE" w:rsidRDefault="00351453">
      <w:pPr>
        <w:pStyle w:val="a3"/>
        <w:jc w:val="both"/>
      </w:pPr>
      <w:r>
        <w:t>-вовлечение</w:t>
      </w:r>
      <w:r>
        <w:rPr>
          <w:spacing w:val="58"/>
        </w:rPr>
        <w:t xml:space="preserve"> </w:t>
      </w:r>
      <w:r>
        <w:t>учащихся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реальную</w:t>
      </w:r>
      <w:r>
        <w:rPr>
          <w:spacing w:val="57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уходу</w:t>
      </w:r>
      <w:r>
        <w:rPr>
          <w:spacing w:val="52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домашними</w:t>
      </w:r>
      <w:r>
        <w:rPr>
          <w:spacing w:val="-4"/>
        </w:rPr>
        <w:t xml:space="preserve"> </w:t>
      </w:r>
      <w:r>
        <w:t>питомцами.</w:t>
      </w:r>
    </w:p>
    <w:p w:rsidR="00B456AE" w:rsidRDefault="00351453">
      <w:pPr>
        <w:pStyle w:val="1"/>
        <w:spacing w:before="3" w:line="274" w:lineRule="exact"/>
      </w:pPr>
      <w:r>
        <w:t>Актуальность.</w:t>
      </w:r>
    </w:p>
    <w:p w:rsidR="00B456AE" w:rsidRDefault="00351453">
      <w:pPr>
        <w:pStyle w:val="a3"/>
        <w:tabs>
          <w:tab w:val="left" w:pos="2204"/>
          <w:tab w:val="left" w:pos="3211"/>
          <w:tab w:val="left" w:pos="6928"/>
          <w:tab w:val="left" w:pos="8151"/>
          <w:tab w:val="left" w:pos="8573"/>
        </w:tabs>
        <w:ind w:right="410" w:firstLine="60"/>
      </w:pPr>
      <w:r>
        <w:t>Центральный</w:t>
      </w:r>
      <w:r>
        <w:tab/>
        <w:t>объект</w:t>
      </w:r>
      <w:r>
        <w:tab/>
        <w:t>программы</w:t>
      </w:r>
      <w:r>
        <w:rPr>
          <w:spacing w:val="97"/>
        </w:rPr>
        <w:t xml:space="preserve"> </w:t>
      </w:r>
      <w:r>
        <w:t>-</w:t>
      </w:r>
      <w:r>
        <w:rPr>
          <w:spacing w:val="94"/>
        </w:rPr>
        <w:t xml:space="preserve"> </w:t>
      </w:r>
      <w:r>
        <w:t>взаимоотношения</w:t>
      </w:r>
      <w:r>
        <w:tab/>
        <w:t>человека</w:t>
      </w:r>
      <w:r>
        <w:tab/>
        <w:t>с</w:t>
      </w:r>
      <w:r>
        <w:tab/>
      </w:r>
      <w:r>
        <w:rPr>
          <w:spacing w:val="-1"/>
        </w:rPr>
        <w:t>домашними</w:t>
      </w:r>
      <w:r>
        <w:rPr>
          <w:spacing w:val="-57"/>
        </w:rPr>
        <w:t xml:space="preserve"> </w:t>
      </w:r>
      <w:r>
        <w:t>животными.</w:t>
      </w:r>
    </w:p>
    <w:p w:rsidR="00B456AE" w:rsidRDefault="00351453">
      <w:pPr>
        <w:pStyle w:val="a3"/>
        <w:ind w:right="404"/>
        <w:jc w:val="both"/>
      </w:pPr>
      <w:r>
        <w:t>Основной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ценностного,</w:t>
      </w:r>
      <w:r>
        <w:rPr>
          <w:spacing w:val="1"/>
        </w:rPr>
        <w:t xml:space="preserve"> </w:t>
      </w:r>
      <w:r>
        <w:t>глубоко-эмоционального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0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животным.</w:t>
      </w:r>
      <w:r>
        <w:rPr>
          <w:spacing w:val="32"/>
        </w:rPr>
        <w:t xml:space="preserve"> </w:t>
      </w:r>
      <w:r>
        <w:t>Важно,</w:t>
      </w:r>
      <w:r>
        <w:rPr>
          <w:spacing w:val="32"/>
        </w:rPr>
        <w:t xml:space="preserve"> </w:t>
      </w:r>
      <w:r>
        <w:t>чтобы</w:t>
      </w:r>
      <w:r>
        <w:rPr>
          <w:spacing w:val="32"/>
        </w:rPr>
        <w:t xml:space="preserve"> </w:t>
      </w:r>
      <w:r>
        <w:t>ребенок</w:t>
      </w:r>
      <w:r>
        <w:rPr>
          <w:spacing w:val="33"/>
        </w:rPr>
        <w:t xml:space="preserve"> </w:t>
      </w:r>
      <w:r>
        <w:t>воспринимал</w:t>
      </w:r>
      <w:r>
        <w:rPr>
          <w:spacing w:val="31"/>
        </w:rPr>
        <w:t xml:space="preserve"> </w:t>
      </w:r>
      <w:r>
        <w:t>животное</w:t>
      </w:r>
      <w:r>
        <w:rPr>
          <w:spacing w:val="29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только</w:t>
      </w:r>
      <w:r>
        <w:rPr>
          <w:spacing w:val="-58"/>
        </w:rPr>
        <w:t xml:space="preserve"> </w:t>
      </w:r>
      <w:r>
        <w:t>как объект наблюдения и изучения, но и понимал, что перед ним живое существо, которое</w:t>
      </w:r>
      <w:r>
        <w:rPr>
          <w:spacing w:val="-57"/>
        </w:rPr>
        <w:t xml:space="preserve"> </w:t>
      </w:r>
      <w:r>
        <w:t>может</w:t>
      </w:r>
      <w:r>
        <w:rPr>
          <w:spacing w:val="58"/>
        </w:rPr>
        <w:t xml:space="preserve"> </w:t>
      </w:r>
      <w:r>
        <w:t>испытывать</w:t>
      </w:r>
      <w:r>
        <w:rPr>
          <w:spacing w:val="59"/>
        </w:rPr>
        <w:t xml:space="preserve"> </w:t>
      </w:r>
      <w:r>
        <w:t>боль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радость,</w:t>
      </w:r>
      <w:r>
        <w:rPr>
          <w:spacing w:val="59"/>
        </w:rPr>
        <w:t xml:space="preserve"> </w:t>
      </w:r>
      <w:r>
        <w:t>страх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удовольствие,</w:t>
      </w:r>
      <w:r>
        <w:rPr>
          <w:spacing w:val="59"/>
        </w:rPr>
        <w:t xml:space="preserve"> </w:t>
      </w:r>
      <w:r>
        <w:t>резвиться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недомогать.</w:t>
      </w:r>
    </w:p>
    <w:p w:rsidR="00B456AE" w:rsidRDefault="00351453">
      <w:pPr>
        <w:pStyle w:val="a3"/>
        <w:ind w:right="457"/>
        <w:jc w:val="both"/>
      </w:pPr>
      <w:r>
        <w:t>Домашний питомец способен быть преданным и надежным другом, вызывать восхищение</w:t>
      </w:r>
      <w:r>
        <w:rPr>
          <w:spacing w:val="-5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красотой,</w:t>
      </w:r>
      <w:r>
        <w:rPr>
          <w:spacing w:val="-1"/>
        </w:rPr>
        <w:t xml:space="preserve"> </w:t>
      </w:r>
      <w:r>
        <w:t>удивлять</w:t>
      </w:r>
      <w:r>
        <w:rPr>
          <w:spacing w:val="1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способностями.</w:t>
      </w:r>
    </w:p>
    <w:p w:rsidR="00B456AE" w:rsidRDefault="00351453">
      <w:pPr>
        <w:pStyle w:val="a3"/>
        <w:ind w:right="413"/>
        <w:jc w:val="both"/>
      </w:pPr>
      <w:r>
        <w:t>Основное</w:t>
      </w:r>
      <w:r>
        <w:rPr>
          <w:spacing w:val="60"/>
        </w:rPr>
        <w:t xml:space="preserve"> </w:t>
      </w:r>
      <w:r>
        <w:t>содержание</w:t>
      </w:r>
      <w:r>
        <w:rPr>
          <w:spacing w:val="60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посвящено   различным</w:t>
      </w:r>
      <w:r>
        <w:rPr>
          <w:spacing w:val="60"/>
        </w:rPr>
        <w:t xml:space="preserve"> </w:t>
      </w:r>
      <w:r>
        <w:t>аспектам</w:t>
      </w:r>
      <w:r>
        <w:rPr>
          <w:spacing w:val="60"/>
        </w:rPr>
        <w:t xml:space="preserve"> </w:t>
      </w:r>
      <w:r>
        <w:t>содержания кошек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собак,</w:t>
      </w:r>
      <w:r>
        <w:rPr>
          <w:spacing w:val="1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эти</w:t>
      </w:r>
      <w:r>
        <w:rPr>
          <w:spacing w:val="61"/>
        </w:rPr>
        <w:t xml:space="preserve"> </w:t>
      </w:r>
      <w:r>
        <w:t>животные</w:t>
      </w:r>
      <w:r>
        <w:rPr>
          <w:spacing w:val="61"/>
        </w:rPr>
        <w:t xml:space="preserve"> </w:t>
      </w:r>
      <w:r>
        <w:t>являются</w:t>
      </w:r>
      <w:r>
        <w:rPr>
          <w:spacing w:val="61"/>
        </w:rPr>
        <w:t xml:space="preserve"> </w:t>
      </w:r>
      <w:r>
        <w:t>наиболее</w:t>
      </w:r>
      <w:r>
        <w:rPr>
          <w:spacing w:val="61"/>
        </w:rPr>
        <w:t xml:space="preserve"> </w:t>
      </w:r>
      <w:r>
        <w:t>распространенными</w:t>
      </w:r>
      <w:r>
        <w:rPr>
          <w:spacing w:val="6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домашних питомцев.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внимание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другим</w:t>
      </w:r>
      <w:r>
        <w:rPr>
          <w:spacing w:val="60"/>
        </w:rPr>
        <w:t xml:space="preserve"> </w:t>
      </w:r>
      <w:r>
        <w:t>животным.</w:t>
      </w:r>
      <w:r>
        <w:rPr>
          <w:spacing w:val="-57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дает</w:t>
      </w:r>
      <w:r>
        <w:rPr>
          <w:spacing w:val="18"/>
        </w:rPr>
        <w:t xml:space="preserve"> </w:t>
      </w:r>
      <w:r>
        <w:t>возможность</w:t>
      </w:r>
      <w:r>
        <w:rPr>
          <w:spacing w:val="17"/>
        </w:rPr>
        <w:t xml:space="preserve"> </w:t>
      </w:r>
      <w:r>
        <w:t>педагогу</w:t>
      </w:r>
      <w:r>
        <w:rPr>
          <w:spacing w:val="14"/>
        </w:rPr>
        <w:t xml:space="preserve"> </w:t>
      </w:r>
      <w:r>
        <w:t>определять</w:t>
      </w:r>
      <w:r>
        <w:rPr>
          <w:spacing w:val="20"/>
        </w:rPr>
        <w:t xml:space="preserve"> </w:t>
      </w:r>
      <w:r>
        <w:t>направление</w:t>
      </w:r>
      <w:r>
        <w:rPr>
          <w:spacing w:val="18"/>
        </w:rPr>
        <w:t xml:space="preserve"> </w:t>
      </w:r>
      <w:r>
        <w:t>беседы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зависимости</w:t>
      </w:r>
    </w:p>
    <w:p w:rsidR="00B456AE" w:rsidRDefault="00B456AE">
      <w:pPr>
        <w:jc w:val="both"/>
        <w:sectPr w:rsidR="00B456AE">
          <w:pgSz w:w="11910" w:h="16840"/>
          <w:pgMar w:top="480" w:right="440" w:bottom="280" w:left="1260" w:header="720" w:footer="720" w:gutter="0"/>
          <w:cols w:space="720"/>
        </w:sectPr>
      </w:pPr>
    </w:p>
    <w:p w:rsidR="00B456AE" w:rsidRDefault="00351453">
      <w:pPr>
        <w:pStyle w:val="a3"/>
        <w:spacing w:before="62"/>
        <w:ind w:right="410"/>
        <w:jc w:val="both"/>
      </w:pPr>
      <w:r>
        <w:lastRenderedPageBreak/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(какие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питомцы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интересны и т.д.).</w:t>
      </w:r>
    </w:p>
    <w:p w:rsidR="00B456AE" w:rsidRDefault="00351453">
      <w:pPr>
        <w:pStyle w:val="a3"/>
        <w:ind w:right="408"/>
        <w:jc w:val="both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 педагогических задач, она создает своеобразное поле проблем, для решения</w:t>
      </w:r>
      <w:r>
        <w:rPr>
          <w:spacing w:val="1"/>
        </w:rPr>
        <w:t xml:space="preserve"> </w:t>
      </w:r>
      <w:r>
        <w:t>которых требуются определенные знания из различных предметных областей и курсов,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искусства, музыки.</w:t>
      </w:r>
    </w:p>
    <w:p w:rsidR="00B456AE" w:rsidRDefault="00351453">
      <w:pPr>
        <w:pStyle w:val="a3"/>
        <w:spacing w:before="1"/>
        <w:ind w:right="403"/>
        <w:jc w:val="both"/>
      </w:pPr>
      <w:r>
        <w:t>Содержание</w:t>
      </w:r>
      <w:r>
        <w:rPr>
          <w:spacing w:val="60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строится   на</w:t>
      </w:r>
      <w:r>
        <w:rPr>
          <w:spacing w:val="60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деятельного</w:t>
      </w:r>
      <w:r>
        <w:rPr>
          <w:spacing w:val="60"/>
        </w:rPr>
        <w:t xml:space="preserve"> </w:t>
      </w:r>
      <w:r>
        <w:t>подхода.</w:t>
      </w:r>
      <w:r>
        <w:rPr>
          <w:spacing w:val="60"/>
        </w:rPr>
        <w:t xml:space="preserve"> </w:t>
      </w:r>
      <w:r>
        <w:t>Основное условие</w:t>
      </w:r>
      <w:r>
        <w:rPr>
          <w:spacing w:val="1"/>
        </w:rPr>
        <w:t xml:space="preserve"> </w:t>
      </w:r>
      <w:r>
        <w:t>ее эффективной реализации заключается в постоянном вовлечении учащихся в различные</w:t>
      </w:r>
      <w:r>
        <w:rPr>
          <w:spacing w:val="1"/>
        </w:rPr>
        <w:t xml:space="preserve"> </w:t>
      </w:r>
      <w:r>
        <w:t>виды деятельности, позволяющей им приобретать новые знания, формировать суждения,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 основ экологической ответственности как одной из наиболее важных черт</w:t>
      </w:r>
      <w:r>
        <w:rPr>
          <w:spacing w:val="1"/>
        </w:rPr>
        <w:t xml:space="preserve"> </w:t>
      </w:r>
      <w:r>
        <w:t>личности.</w:t>
      </w:r>
    </w:p>
    <w:p w:rsidR="00B456AE" w:rsidRDefault="00351453">
      <w:pPr>
        <w:pStyle w:val="a3"/>
        <w:ind w:right="404"/>
        <w:jc w:val="both"/>
      </w:pPr>
      <w:r>
        <w:t>Предлагаемые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создают</w:t>
      </w:r>
      <w:r>
        <w:rPr>
          <w:spacing w:val="6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восприятия и усвоения знаний, но и побуждают школьников </w:t>
      </w:r>
      <w:proofErr w:type="gramStart"/>
      <w:r>
        <w:t>высказывать свои оценки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с 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вниманием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оценочным</w:t>
      </w:r>
      <w:r>
        <w:rPr>
          <w:spacing w:val="1"/>
        </w:rPr>
        <w:t xml:space="preserve"> </w:t>
      </w:r>
      <w:r>
        <w:t>суждениям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B456AE" w:rsidRDefault="00351453">
      <w:pPr>
        <w:pStyle w:val="a3"/>
        <w:ind w:right="414"/>
        <w:jc w:val="both"/>
      </w:pPr>
      <w:r>
        <w:t>Воспитательный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ограничивается</w:t>
      </w:r>
      <w:r>
        <w:rPr>
          <w:spacing w:val="61"/>
        </w:rPr>
        <w:t xml:space="preserve"> </w:t>
      </w:r>
      <w:r>
        <w:t>лишь</w:t>
      </w:r>
      <w:r>
        <w:rPr>
          <w:spacing w:val="6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 xml:space="preserve">бережного и ответственного отношения к домашним животным. Она </w:t>
      </w:r>
      <w:proofErr w:type="gramStart"/>
      <w:r>
        <w:t>создает условия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развивает</w:t>
      </w:r>
      <w:proofErr w:type="gramEnd"/>
      <w:r>
        <w:t xml:space="preserve"> экологическую культуру</w:t>
      </w:r>
      <w:r>
        <w:rPr>
          <w:spacing w:val="-5"/>
        </w:rPr>
        <w:t xml:space="preserve"> </w:t>
      </w:r>
      <w:r>
        <w:t>личности.</w:t>
      </w:r>
    </w:p>
    <w:p w:rsidR="00B456AE" w:rsidRDefault="00B456AE">
      <w:pPr>
        <w:pStyle w:val="a3"/>
        <w:spacing w:before="3"/>
        <w:ind w:left="0"/>
      </w:pPr>
    </w:p>
    <w:p w:rsidR="00B456AE" w:rsidRDefault="00351453">
      <w:pPr>
        <w:pStyle w:val="a3"/>
        <w:ind w:right="514"/>
      </w:pPr>
      <w:r>
        <w:rPr>
          <w:b/>
        </w:rPr>
        <w:t xml:space="preserve">Новизна </w:t>
      </w:r>
      <w:r>
        <w:t>Программы заключается в более широком подходе к процессу обучения, в</w:t>
      </w:r>
      <w:r>
        <w:rPr>
          <w:spacing w:val="1"/>
        </w:rPr>
        <w:t xml:space="preserve"> </w:t>
      </w:r>
      <w:r>
        <w:t>использовании различных методов активизации познавательной деятельности</w:t>
      </w:r>
      <w:r>
        <w:rPr>
          <w:spacing w:val="1"/>
        </w:rPr>
        <w:t xml:space="preserve"> </w:t>
      </w:r>
      <w:r>
        <w:t>обучающихся. Программа характеризуется разнообразием форм и методов, позволяющих</w:t>
      </w:r>
      <w:r>
        <w:rPr>
          <w:spacing w:val="-57"/>
        </w:rPr>
        <w:t xml:space="preserve"> </w:t>
      </w:r>
      <w:r>
        <w:t>обучающимся изучить особенности домашних питомцев, их поведения, разнообразия</w:t>
      </w:r>
      <w:r>
        <w:rPr>
          <w:spacing w:val="1"/>
        </w:rPr>
        <w:t xml:space="preserve"> </w:t>
      </w:r>
      <w:r>
        <w:t>пород.</w:t>
      </w:r>
    </w:p>
    <w:p w:rsidR="00B456AE" w:rsidRDefault="00B456AE">
      <w:pPr>
        <w:pStyle w:val="a3"/>
        <w:spacing w:before="5"/>
        <w:ind w:left="0"/>
      </w:pPr>
    </w:p>
    <w:p w:rsidR="00B456AE" w:rsidRDefault="00351453">
      <w:pPr>
        <w:pStyle w:val="a3"/>
        <w:ind w:right="841" w:firstLine="60"/>
      </w:pPr>
      <w:r>
        <w:rPr>
          <w:b/>
        </w:rPr>
        <w:t xml:space="preserve">Педагогическая целесообразность </w:t>
      </w:r>
      <w:r>
        <w:t>данной программы заключается в том, что</w:t>
      </w:r>
      <w:r>
        <w:rPr>
          <w:spacing w:val="1"/>
        </w:rPr>
        <w:t xml:space="preserve"> </w:t>
      </w:r>
      <w:r>
        <w:t>содержание и методы обучения программы "Мы – твои друзья" содействуют</w:t>
      </w:r>
      <w:r>
        <w:rPr>
          <w:spacing w:val="1"/>
        </w:rPr>
        <w:t xml:space="preserve"> </w:t>
      </w:r>
      <w:r>
        <w:t>приобретению и закреплению учащимися прочных знаний об особенностях домашних</w:t>
      </w:r>
      <w:r>
        <w:rPr>
          <w:spacing w:val="-57"/>
        </w:rPr>
        <w:t xml:space="preserve"> </w:t>
      </w:r>
      <w:r>
        <w:t>питомцев, их поведения, разнообразия пород, обеспечивают единство 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обучения.</w:t>
      </w:r>
    </w:p>
    <w:p w:rsidR="00B456AE" w:rsidRDefault="00B456AE">
      <w:pPr>
        <w:pStyle w:val="a3"/>
        <w:spacing w:before="7"/>
        <w:ind w:left="0"/>
      </w:pPr>
    </w:p>
    <w:p w:rsidR="00B456AE" w:rsidRDefault="00351453">
      <w:pPr>
        <w:pStyle w:val="a3"/>
        <w:spacing w:before="1"/>
        <w:ind w:right="404"/>
        <w:jc w:val="both"/>
      </w:pPr>
      <w:r>
        <w:rPr>
          <w:rFonts w:ascii="Calibri" w:hAnsi="Calibri"/>
          <w:b/>
          <w:sz w:val="22"/>
        </w:rPr>
        <w:t>Практическая</w:t>
      </w:r>
      <w:r>
        <w:rPr>
          <w:rFonts w:ascii="Calibri" w:hAnsi="Calibri"/>
          <w:b/>
          <w:spacing w:val="1"/>
          <w:sz w:val="22"/>
        </w:rPr>
        <w:t xml:space="preserve"> </w:t>
      </w:r>
      <w:r>
        <w:rPr>
          <w:rFonts w:ascii="Calibri" w:hAnsi="Calibri"/>
          <w:b/>
          <w:sz w:val="22"/>
        </w:rPr>
        <w:t>значимость</w:t>
      </w:r>
      <w:r>
        <w:rPr>
          <w:rFonts w:ascii="Calibri" w:hAnsi="Calibri"/>
          <w:b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занятий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несомненна.</w:t>
      </w:r>
      <w:r>
        <w:rPr>
          <w:rFonts w:ascii="Calibri" w:hAnsi="Calibri"/>
          <w:spacing w:val="1"/>
          <w:sz w:val="22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домашним животным. Она </w:t>
      </w:r>
      <w:proofErr w:type="gramStart"/>
      <w:r>
        <w:t>создает условия для формирования ценностного отношения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развивает</w:t>
      </w:r>
      <w:proofErr w:type="gramEnd"/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личности.</w:t>
      </w:r>
    </w:p>
    <w:p w:rsidR="00B456AE" w:rsidRDefault="00B456AE">
      <w:pPr>
        <w:pStyle w:val="a3"/>
        <w:ind w:left="0"/>
      </w:pPr>
    </w:p>
    <w:p w:rsidR="00B456AE" w:rsidRDefault="00351453">
      <w:pPr>
        <w:ind w:left="442"/>
        <w:rPr>
          <w:sz w:val="24"/>
        </w:rPr>
      </w:pPr>
      <w:r>
        <w:rPr>
          <w:b/>
          <w:sz w:val="24"/>
        </w:rPr>
        <w:t>Категория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обучающихся: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6-8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B456AE" w:rsidRDefault="00B456AE">
      <w:pPr>
        <w:pStyle w:val="a3"/>
        <w:spacing w:before="1"/>
        <w:ind w:left="0"/>
        <w:rPr>
          <w:sz w:val="25"/>
        </w:rPr>
      </w:pPr>
    </w:p>
    <w:p w:rsidR="00B456AE" w:rsidRDefault="00351453">
      <w:pPr>
        <w:pStyle w:val="1"/>
      </w:pPr>
      <w:r>
        <w:t>Формы,</w:t>
      </w:r>
      <w:r>
        <w:rPr>
          <w:spacing w:val="-4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способы:</w:t>
      </w:r>
    </w:p>
    <w:p w:rsidR="00B456AE" w:rsidRDefault="00B456AE">
      <w:pPr>
        <w:pStyle w:val="a3"/>
        <w:spacing w:before="5"/>
        <w:ind w:left="0"/>
        <w:rPr>
          <w:b/>
          <w:sz w:val="20"/>
        </w:rPr>
      </w:pPr>
    </w:p>
    <w:p w:rsidR="00B456AE" w:rsidRDefault="00351453">
      <w:pPr>
        <w:pStyle w:val="a5"/>
        <w:numPr>
          <w:ilvl w:val="0"/>
          <w:numId w:val="4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групповая,</w:t>
      </w:r>
      <w:r>
        <w:rPr>
          <w:spacing w:val="-4"/>
          <w:sz w:val="24"/>
        </w:rPr>
        <w:t xml:space="preserve"> </w:t>
      </w:r>
      <w:r>
        <w:rPr>
          <w:sz w:val="24"/>
        </w:rPr>
        <w:t>парная,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фронтальная,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2"/>
        </w:tabs>
        <w:ind w:left="1161" w:right="409"/>
        <w:jc w:val="both"/>
        <w:rPr>
          <w:rFonts w:ascii="Symbol" w:hAnsi="Symbol"/>
          <w:sz w:val="24"/>
        </w:rPr>
      </w:pPr>
      <w:r>
        <w:rPr>
          <w:sz w:val="24"/>
        </w:rPr>
        <w:t>практический,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объяснительно-иллюстративный,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частично-поисковый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литературой.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2"/>
        </w:tabs>
        <w:ind w:left="1161" w:right="404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поисковый,</w:t>
      </w:r>
      <w:r>
        <w:rPr>
          <w:spacing w:val="56"/>
          <w:sz w:val="24"/>
        </w:rPr>
        <w:t xml:space="preserve"> </w:t>
      </w:r>
      <w:r>
        <w:rPr>
          <w:sz w:val="24"/>
        </w:rPr>
        <w:t>эвристический,</w:t>
      </w:r>
      <w:r>
        <w:rPr>
          <w:spacing w:val="54"/>
          <w:sz w:val="24"/>
        </w:rPr>
        <w:t xml:space="preserve"> </w:t>
      </w:r>
      <w:r>
        <w:rPr>
          <w:sz w:val="24"/>
        </w:rPr>
        <w:t>исследовательский,</w:t>
      </w:r>
      <w:proofErr w:type="gramEnd"/>
    </w:p>
    <w:p w:rsidR="00B456AE" w:rsidRDefault="00B456AE">
      <w:pPr>
        <w:jc w:val="both"/>
        <w:rPr>
          <w:rFonts w:ascii="Symbol" w:hAnsi="Symbol"/>
          <w:sz w:val="24"/>
        </w:rPr>
        <w:sectPr w:rsidR="00B456AE">
          <w:pgSz w:w="11910" w:h="16840"/>
          <w:pgMar w:top="480" w:right="440" w:bottom="280" w:left="1260" w:header="720" w:footer="720" w:gutter="0"/>
          <w:cols w:space="720"/>
        </w:sectPr>
      </w:pPr>
    </w:p>
    <w:p w:rsidR="00B456AE" w:rsidRDefault="00351453">
      <w:pPr>
        <w:pStyle w:val="a3"/>
        <w:spacing w:before="62"/>
        <w:ind w:left="1161" w:right="410"/>
      </w:pPr>
      <w:r>
        <w:lastRenderedPageBreak/>
        <w:t>практический,</w:t>
      </w:r>
      <w:r>
        <w:rPr>
          <w:spacing w:val="1"/>
        </w:rPr>
        <w:t xml:space="preserve"> </w:t>
      </w:r>
      <w:r>
        <w:t>наглядный,</w:t>
      </w:r>
      <w:r>
        <w:rPr>
          <w:spacing w:val="1"/>
        </w:rPr>
        <w:t xml:space="preserve"> </w:t>
      </w:r>
      <w:r>
        <w:t>самостоятельный;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ситуаций,</w:t>
      </w:r>
      <w:r>
        <w:rPr>
          <w:spacing w:val="-57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метод программированного обучения;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before="2" w:line="293" w:lineRule="exact"/>
        <w:ind w:hanging="361"/>
        <w:rPr>
          <w:rFonts w:ascii="Symbol" w:hAnsi="Symbol"/>
          <w:sz w:val="24"/>
        </w:rPr>
      </w:pPr>
      <w:proofErr w:type="spellStart"/>
      <w:r>
        <w:rPr>
          <w:sz w:val="24"/>
        </w:rPr>
        <w:t>разноуровневое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сотрудничестве: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командах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командах.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дискуссия;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-тренинги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арт-технологии;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before="2" w:line="237" w:lineRule="auto"/>
        <w:ind w:left="1161" w:right="1560"/>
        <w:rPr>
          <w:rFonts w:ascii="Symbol" w:hAnsi="Symbol"/>
          <w:sz w:val="24"/>
        </w:rPr>
      </w:pPr>
      <w:r>
        <w:rPr>
          <w:sz w:val="24"/>
        </w:rPr>
        <w:t>-тематические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занятия;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уроки;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занятия;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видеоматериалов;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экскурсий.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2"/>
        </w:tabs>
        <w:ind w:left="1161" w:right="407"/>
        <w:jc w:val="both"/>
        <w:rPr>
          <w:rFonts w:ascii="Symbol" w:hAnsi="Symbol"/>
          <w:sz w:val="24"/>
        </w:rPr>
      </w:pP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блоками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месячника, фестивалей, олимпиад и т.п. Например, 1 марта</w:t>
      </w:r>
      <w:r>
        <w:rPr>
          <w:spacing w:val="60"/>
          <w:sz w:val="24"/>
        </w:rPr>
        <w:t xml:space="preserve"> </w:t>
      </w:r>
      <w:r>
        <w:rPr>
          <w:sz w:val="24"/>
        </w:rPr>
        <w:t>— международный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 кошек, накануне этого дня в течение недели проводятся тематические уроки 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внеурочные мероприятия. Аналогичные мероприятия могут проводиться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дней: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(4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октября),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 собак</w:t>
      </w:r>
      <w:r>
        <w:rPr>
          <w:spacing w:val="-1"/>
          <w:sz w:val="24"/>
        </w:rPr>
        <w:t xml:space="preserve"> </w:t>
      </w:r>
      <w:r>
        <w:rPr>
          <w:sz w:val="24"/>
        </w:rPr>
        <w:t>(1 июня),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кинолога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(21 июня)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2"/>
        </w:tabs>
        <w:ind w:left="1161" w:right="409"/>
        <w:jc w:val="both"/>
        <w:rPr>
          <w:rFonts w:ascii="Symbol" w:hAnsi="Symbol"/>
          <w:sz w:val="24"/>
        </w:rPr>
      </w:pP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 участие ученики одного класса, до вовлечения в программу 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параллели классов, всей начальной школы, а в некоторых случаях и всех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B456AE" w:rsidRDefault="00B456AE">
      <w:pPr>
        <w:pStyle w:val="a3"/>
        <w:spacing w:before="1"/>
        <w:ind w:left="0"/>
      </w:pPr>
    </w:p>
    <w:p w:rsidR="00B456AE" w:rsidRDefault="00351453">
      <w:pPr>
        <w:ind w:left="442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B456AE" w:rsidRDefault="00B456AE">
      <w:pPr>
        <w:pStyle w:val="a3"/>
        <w:ind w:left="0"/>
        <w:rPr>
          <w:sz w:val="21"/>
        </w:rPr>
      </w:pPr>
    </w:p>
    <w:p w:rsidR="00B456AE" w:rsidRDefault="00351453">
      <w:pPr>
        <w:pStyle w:val="1"/>
        <w:spacing w:before="1" w:line="274" w:lineRule="exact"/>
      </w:pPr>
      <w:r>
        <w:t>Средства</w:t>
      </w:r>
      <w:r>
        <w:rPr>
          <w:spacing w:val="-5"/>
        </w:rPr>
        <w:t xml:space="preserve"> </w:t>
      </w:r>
      <w:r>
        <w:t>контроля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 опросов;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ind w:hanging="361"/>
        <w:rPr>
          <w:rFonts w:ascii="Symbol" w:hAnsi="Symbol"/>
          <w:sz w:val="20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смотров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B456AE" w:rsidRDefault="00351453">
      <w:pPr>
        <w:pStyle w:val="a5"/>
        <w:numPr>
          <w:ilvl w:val="0"/>
          <w:numId w:val="4"/>
        </w:numPr>
        <w:tabs>
          <w:tab w:val="left" w:pos="1161"/>
          <w:tab w:val="left" w:pos="1162"/>
        </w:tabs>
        <w:ind w:hanging="361"/>
        <w:rPr>
          <w:rFonts w:ascii="Symbol" w:hAnsi="Symbol"/>
          <w:sz w:val="20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игр-тренингов.</w:t>
      </w:r>
    </w:p>
    <w:p w:rsidR="00B456AE" w:rsidRDefault="00351453">
      <w:pPr>
        <w:pStyle w:val="a3"/>
        <w:ind w:right="410"/>
        <w:jc w:val="both"/>
      </w:pPr>
      <w:r>
        <w:t>Программа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питомцами,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правилами</w:t>
      </w:r>
      <w:r>
        <w:rPr>
          <w:spacing w:val="3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кошками</w:t>
      </w:r>
      <w:r>
        <w:rPr>
          <w:spacing w:val="3"/>
        </w:rPr>
        <w:t xml:space="preserve"> </w:t>
      </w:r>
      <w:r>
        <w:t>и собаками.</w:t>
      </w:r>
    </w:p>
    <w:p w:rsidR="00B456AE" w:rsidRDefault="00B456AE">
      <w:pPr>
        <w:pStyle w:val="a3"/>
        <w:spacing w:before="10"/>
        <w:ind w:left="0"/>
      </w:pPr>
    </w:p>
    <w:p w:rsidR="00B456AE" w:rsidRDefault="00351453">
      <w:pPr>
        <w:pStyle w:val="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B456AE" w:rsidRDefault="00B456AE">
      <w:pPr>
        <w:pStyle w:val="a3"/>
        <w:spacing w:before="9"/>
        <w:ind w:left="0"/>
        <w:rPr>
          <w:b/>
          <w:sz w:val="23"/>
        </w:rPr>
      </w:pPr>
    </w:p>
    <w:p w:rsidR="00B456AE" w:rsidRDefault="00351453">
      <w:pPr>
        <w:ind w:left="442" w:right="403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метапредметных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B456AE" w:rsidRDefault="00351453">
      <w:pPr>
        <w:pStyle w:val="1"/>
        <w:ind w:left="1150"/>
        <w:jc w:val="both"/>
        <w:rPr>
          <w:b w:val="0"/>
        </w:rPr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b w:val="0"/>
        </w:rPr>
        <w:t>:</w:t>
      </w:r>
    </w:p>
    <w:p w:rsidR="00B456AE" w:rsidRDefault="00351453">
      <w:pPr>
        <w:pStyle w:val="a5"/>
        <w:numPr>
          <w:ilvl w:val="0"/>
          <w:numId w:val="3"/>
        </w:numPr>
        <w:tabs>
          <w:tab w:val="left" w:pos="1359"/>
        </w:tabs>
        <w:ind w:right="407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собак и кошек);</w:t>
      </w:r>
    </w:p>
    <w:p w:rsidR="00B456AE" w:rsidRDefault="00351453">
      <w:pPr>
        <w:pStyle w:val="a5"/>
        <w:numPr>
          <w:ilvl w:val="0"/>
          <w:numId w:val="3"/>
        </w:numPr>
        <w:tabs>
          <w:tab w:val="left" w:pos="1398"/>
        </w:tabs>
        <w:spacing w:before="1"/>
        <w:ind w:right="403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выражать свое отношение к домашним животным различными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(художественное слово, рисунок, живопись, различные жанры 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 и т.д.);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685"/>
        </w:tabs>
        <w:ind w:right="410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животным; проявление чувств сопереживания, сострадания, сочувствия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животным;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838"/>
        </w:tabs>
        <w:ind w:right="41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B456AE" w:rsidRDefault="00351453">
      <w:pPr>
        <w:pStyle w:val="1"/>
        <w:ind w:left="1150"/>
        <w:jc w:val="both"/>
        <w:rPr>
          <w:b w:val="0"/>
        </w:rPr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680"/>
        </w:tabs>
        <w:ind w:right="411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4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4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3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т.п.):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4"/>
          <w:sz w:val="24"/>
        </w:rPr>
        <w:t xml:space="preserve"> </w:t>
      </w:r>
      <w:r>
        <w:rPr>
          <w:sz w:val="24"/>
        </w:rPr>
        <w:t>цель,</w:t>
      </w:r>
    </w:p>
    <w:p w:rsidR="00B456AE" w:rsidRDefault="00B456AE">
      <w:pPr>
        <w:jc w:val="both"/>
        <w:rPr>
          <w:sz w:val="24"/>
        </w:rPr>
        <w:sectPr w:rsidR="00B456AE">
          <w:pgSz w:w="11910" w:h="16840"/>
          <w:pgMar w:top="480" w:right="440" w:bottom="280" w:left="1260" w:header="720" w:footer="720" w:gutter="0"/>
          <w:cols w:space="720"/>
        </w:sectPr>
      </w:pPr>
    </w:p>
    <w:p w:rsidR="00B456AE" w:rsidRDefault="00351453">
      <w:pPr>
        <w:pStyle w:val="a3"/>
        <w:spacing w:before="62"/>
        <w:ind w:right="419"/>
        <w:jc w:val="both"/>
      </w:pPr>
      <w:r>
        <w:lastRenderedPageBreak/>
        <w:t>планировать деятельность; оценивать собственный вклад в деятельность группы; давать</w:t>
      </w:r>
      <w:r>
        <w:rPr>
          <w:spacing w:val="1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достижений;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635"/>
        </w:tabs>
        <w:ind w:right="412" w:firstLine="0"/>
        <w:jc w:val="both"/>
        <w:rPr>
          <w:sz w:val="24"/>
        </w:rPr>
      </w:pPr>
      <w:r>
        <w:rPr>
          <w:sz w:val="24"/>
        </w:rPr>
        <w:t>освоение элементарных приёмов исследовательской деятельности: формулирование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603"/>
        </w:tabs>
        <w:spacing w:before="1"/>
        <w:ind w:right="406" w:firstLine="0"/>
        <w:jc w:val="both"/>
        <w:rPr>
          <w:sz w:val="24"/>
        </w:rPr>
      </w:pPr>
      <w:r>
        <w:rPr>
          <w:sz w:val="24"/>
        </w:rPr>
        <w:t>формирование приёмов работы с информацией: умения правильно выбирать 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находить в них и отбирать информацию в соответствии с учебной 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информацию, представленную в различной знаковой форме — в виде 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диаграмм, графиков, рисунков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589"/>
        </w:tabs>
        <w:ind w:right="412" w:firstLine="0"/>
        <w:jc w:val="both"/>
        <w:rPr>
          <w:sz w:val="24"/>
        </w:rPr>
      </w:pPr>
      <w:r>
        <w:rPr>
          <w:sz w:val="24"/>
        </w:rPr>
        <w:t>развитие коммуникативных умений и овладение опытом межличностной коммуникации,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обозначенной ролью.</w:t>
      </w:r>
    </w:p>
    <w:p w:rsidR="00B456AE" w:rsidRDefault="00351453">
      <w:pPr>
        <w:pStyle w:val="1"/>
        <w:spacing w:before="5" w:line="274" w:lineRule="exact"/>
        <w:ind w:left="1150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B456AE" w:rsidRDefault="00351453">
      <w:pPr>
        <w:pStyle w:val="a3"/>
        <w:ind w:right="405" w:firstLine="707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ценностно-ориентационной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экологии как одном из важнейших направлений изучения взаимосвязей и взаимодействий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человеком,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важнейшем</w:t>
      </w:r>
      <w:r>
        <w:rPr>
          <w:spacing w:val="-2"/>
        </w:rPr>
        <w:t xml:space="preserve"> </w:t>
      </w:r>
      <w:r>
        <w:t>элементе</w:t>
      </w:r>
      <w:r>
        <w:rPr>
          <w:spacing w:val="-4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человечества;</w:t>
      </w:r>
    </w:p>
    <w:p w:rsidR="00B456AE" w:rsidRDefault="00351453">
      <w:pPr>
        <w:pStyle w:val="a3"/>
        <w:ind w:right="406" w:firstLine="707"/>
        <w:jc w:val="both"/>
      </w:pPr>
      <w:proofErr w:type="gramStart"/>
      <w:r>
        <w:rPr>
          <w:i/>
        </w:rPr>
        <w:t xml:space="preserve">в познавательной сфере </w:t>
      </w:r>
      <w:r>
        <w:t>— расширение представлений о взаимосвязи человека и</w:t>
      </w:r>
      <w:r>
        <w:rPr>
          <w:spacing w:val="1"/>
        </w:rPr>
        <w:t xml:space="preserve"> </w:t>
      </w:r>
      <w:r>
        <w:t>домашних животных; освоение элементарных естественнонаучных знаний,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(кормление,</w:t>
      </w:r>
      <w:r>
        <w:rPr>
          <w:spacing w:val="1"/>
        </w:rPr>
        <w:t xml:space="preserve"> </w:t>
      </w:r>
      <w:r>
        <w:t>выгул,</w:t>
      </w:r>
      <w:r>
        <w:rPr>
          <w:spacing w:val="1"/>
        </w:rPr>
        <w:t xml:space="preserve"> </w:t>
      </w:r>
      <w:r>
        <w:t>обустройство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внешнего вида животного и его физического состояния; применение полученных знаний и</w:t>
      </w:r>
      <w:r>
        <w:rPr>
          <w:spacing w:val="-57"/>
        </w:rPr>
        <w:t xml:space="preserve"> </w:t>
      </w:r>
      <w:r>
        <w:t>умений в повседневной жизни для ухода за питомцами;</w:t>
      </w:r>
      <w:proofErr w:type="gramEnd"/>
      <w:r>
        <w:t xml:space="preserve"> для осознанного соблюдения норм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встрече</w:t>
      </w:r>
      <w:r>
        <w:rPr>
          <w:spacing w:val="-3"/>
        </w:rPr>
        <w:t xml:space="preserve"> </w:t>
      </w:r>
      <w:r>
        <w:t>с чужими</w:t>
      </w:r>
      <w:r>
        <w:rPr>
          <w:spacing w:val="-2"/>
        </w:rPr>
        <w:t xml:space="preserve"> </w:t>
      </w:r>
      <w:r>
        <w:t>или бездомными</w:t>
      </w:r>
      <w:r>
        <w:rPr>
          <w:spacing w:val="-2"/>
        </w:rPr>
        <w:t xml:space="preserve"> </w:t>
      </w:r>
      <w:r>
        <w:t>животными;</w:t>
      </w:r>
    </w:p>
    <w:p w:rsidR="00B456AE" w:rsidRDefault="00351453">
      <w:pPr>
        <w:ind w:left="115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 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питомцами;</w:t>
      </w:r>
    </w:p>
    <w:p w:rsidR="00B456AE" w:rsidRDefault="00351453">
      <w:pPr>
        <w:ind w:left="442" w:right="414" w:firstLine="707"/>
        <w:jc w:val="both"/>
        <w:rPr>
          <w:sz w:val="24"/>
        </w:rPr>
      </w:pPr>
      <w:r>
        <w:rPr>
          <w:i/>
          <w:sz w:val="24"/>
        </w:rPr>
        <w:t>в эстетической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</w:p>
    <w:p w:rsidR="00B456AE" w:rsidRDefault="00351453">
      <w:pPr>
        <w:pStyle w:val="a3"/>
        <w:ind w:right="404" w:firstLine="707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физической</w:t>
      </w:r>
      <w:r>
        <w:rPr>
          <w:i/>
          <w:spacing w:val="1"/>
        </w:rPr>
        <w:t xml:space="preserve"> </w:t>
      </w:r>
      <w:r>
        <w:rPr>
          <w:i/>
        </w:rPr>
        <w:t>культуры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совместных прогулок, игр с домашними питомцами, о пользе нормированной 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здоровье,</w:t>
      </w:r>
      <w:r>
        <w:rPr>
          <w:spacing w:val="-2"/>
        </w:rPr>
        <w:t xml:space="preserve"> </w:t>
      </w:r>
      <w:r>
        <w:t>выносливость,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настрой</w:t>
      </w:r>
      <w:r>
        <w:rPr>
          <w:spacing w:val="-2"/>
        </w:rPr>
        <w:t xml:space="preserve"> </w:t>
      </w:r>
      <w:r>
        <w:t>(свой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питомца).</w:t>
      </w:r>
    </w:p>
    <w:p w:rsidR="00B456AE" w:rsidRDefault="00351453">
      <w:pPr>
        <w:pStyle w:val="1"/>
        <w:spacing w:before="1" w:line="274" w:lineRule="exact"/>
      </w:pPr>
      <w:r>
        <w:t>К</w:t>
      </w:r>
      <w:r>
        <w:rPr>
          <w:spacing w:val="58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узнают: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582"/>
        </w:tabs>
        <w:ind w:right="721" w:firstLine="0"/>
        <w:rPr>
          <w:sz w:val="24"/>
        </w:rPr>
      </w:pPr>
      <w:r>
        <w:rPr>
          <w:sz w:val="24"/>
        </w:rPr>
        <w:t>о домашних животных как особой группе в животном мире, их разнообразии и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582"/>
        </w:tabs>
        <w:ind w:right="1387" w:firstLine="0"/>
        <w:rPr>
          <w:sz w:val="24"/>
        </w:rPr>
      </w:pPr>
      <w:r>
        <w:rPr>
          <w:sz w:val="24"/>
        </w:rPr>
        <w:t>об ответственности человека за домашних животных и формах проявления этой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ответственности;</w:t>
      </w:r>
    </w:p>
    <w:p w:rsidR="00B456AE" w:rsidRDefault="00351453">
      <w:pPr>
        <w:pStyle w:val="a5"/>
        <w:numPr>
          <w:ilvl w:val="0"/>
          <w:numId w:val="2"/>
        </w:numPr>
        <w:tabs>
          <w:tab w:val="left" w:pos="582"/>
        </w:tabs>
        <w:ind w:left="581" w:hanging="140"/>
        <w:rPr>
          <w:sz w:val="24"/>
        </w:rPr>
      </w:pP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одомашнивания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одомашнивания;</w:t>
      </w:r>
    </w:p>
    <w:p w:rsidR="00B456AE" w:rsidRDefault="00351453">
      <w:pPr>
        <w:pStyle w:val="a3"/>
        <w:ind w:right="514" w:firstLine="707"/>
      </w:pPr>
      <w:r>
        <w:t>-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разнообразии</w:t>
      </w:r>
      <w:r>
        <w:rPr>
          <w:spacing w:val="19"/>
        </w:rPr>
        <w:t xml:space="preserve"> </w:t>
      </w:r>
      <w:r>
        <w:t>животных,</w:t>
      </w:r>
      <w:r>
        <w:rPr>
          <w:spacing w:val="16"/>
        </w:rPr>
        <w:t xml:space="preserve"> </w:t>
      </w:r>
      <w:r>
        <w:t>особенностях</w:t>
      </w:r>
      <w:r>
        <w:rPr>
          <w:spacing w:val="37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внешнего</w:t>
      </w:r>
      <w:r>
        <w:rPr>
          <w:spacing w:val="16"/>
        </w:rPr>
        <w:t xml:space="preserve"> </w:t>
      </w:r>
      <w:r>
        <w:t>строения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содержания.</w:t>
      </w:r>
    </w:p>
    <w:p w:rsidR="00B456AE" w:rsidRDefault="00351453">
      <w:pPr>
        <w:pStyle w:val="1"/>
        <w:spacing w:before="3" w:line="274" w:lineRule="exact"/>
      </w:pPr>
      <w:r>
        <w:t>-</w:t>
      </w:r>
      <w:r>
        <w:rPr>
          <w:spacing w:val="-3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учащиеся научатся:</w:t>
      </w:r>
    </w:p>
    <w:p w:rsidR="00B456AE" w:rsidRDefault="00351453">
      <w:pPr>
        <w:pStyle w:val="a5"/>
        <w:numPr>
          <w:ilvl w:val="0"/>
          <w:numId w:val="1"/>
        </w:numPr>
        <w:tabs>
          <w:tab w:val="left" w:pos="582"/>
        </w:tabs>
        <w:spacing w:line="274" w:lineRule="exact"/>
        <w:ind w:left="581"/>
        <w:rPr>
          <w:sz w:val="24"/>
        </w:rPr>
      </w:pP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1"/>
          <w:sz w:val="24"/>
        </w:rPr>
        <w:t xml:space="preserve"> </w:t>
      </w:r>
      <w:r>
        <w:rPr>
          <w:sz w:val="24"/>
        </w:rPr>
        <w:t>питомцами;</w:t>
      </w:r>
    </w:p>
    <w:p w:rsidR="00B456AE" w:rsidRDefault="00351453">
      <w:pPr>
        <w:pStyle w:val="a5"/>
        <w:numPr>
          <w:ilvl w:val="0"/>
          <w:numId w:val="1"/>
        </w:numPr>
        <w:tabs>
          <w:tab w:val="left" w:pos="582"/>
        </w:tabs>
        <w:ind w:left="581"/>
        <w:rPr>
          <w:sz w:val="24"/>
        </w:rPr>
      </w:pP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7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животного;</w:t>
      </w:r>
    </w:p>
    <w:p w:rsidR="00B456AE" w:rsidRDefault="00351453">
      <w:pPr>
        <w:pStyle w:val="a5"/>
        <w:numPr>
          <w:ilvl w:val="0"/>
          <w:numId w:val="1"/>
        </w:numPr>
        <w:tabs>
          <w:tab w:val="left" w:pos="582"/>
        </w:tabs>
        <w:ind w:right="1517" w:firstLine="0"/>
        <w:rPr>
          <w:sz w:val="24"/>
        </w:rPr>
      </w:pPr>
      <w:r>
        <w:rPr>
          <w:sz w:val="24"/>
        </w:rPr>
        <w:t>навыкам соблюдения личной гигиены при общении с аквариумными рыбками,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1"/>
          <w:sz w:val="24"/>
        </w:rPr>
        <w:t xml:space="preserve"> </w:t>
      </w:r>
      <w:r>
        <w:rPr>
          <w:sz w:val="24"/>
        </w:rPr>
        <w:t>грызунами,</w:t>
      </w:r>
      <w:r>
        <w:rPr>
          <w:spacing w:val="2"/>
          <w:sz w:val="24"/>
        </w:rPr>
        <w:t xml:space="preserve"> </w:t>
      </w:r>
      <w:r>
        <w:rPr>
          <w:sz w:val="24"/>
        </w:rPr>
        <w:t>кроликами;</w:t>
      </w:r>
    </w:p>
    <w:p w:rsidR="00B456AE" w:rsidRDefault="00351453">
      <w:pPr>
        <w:pStyle w:val="a3"/>
      </w:pPr>
      <w:r>
        <w:t>-правилам</w:t>
      </w:r>
      <w:r>
        <w:rPr>
          <w:spacing w:val="-4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кормления</w:t>
      </w:r>
      <w:r>
        <w:rPr>
          <w:spacing w:val="-3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питомцев;</w:t>
      </w:r>
    </w:p>
    <w:p w:rsidR="00B456AE" w:rsidRDefault="00351453">
      <w:pPr>
        <w:pStyle w:val="a3"/>
        <w:ind w:left="1150"/>
      </w:pPr>
      <w:r>
        <w:t>-пользоваться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справочниками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уходу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домашними</w:t>
      </w:r>
      <w:r>
        <w:rPr>
          <w:spacing w:val="-3"/>
        </w:rPr>
        <w:t xml:space="preserve"> </w:t>
      </w:r>
      <w:r>
        <w:t>питомцами.</w:t>
      </w:r>
    </w:p>
    <w:p w:rsidR="00B456AE" w:rsidRDefault="00B456AE">
      <w:pPr>
        <w:pStyle w:val="a3"/>
        <w:spacing w:before="5"/>
        <w:ind w:left="0"/>
      </w:pPr>
    </w:p>
    <w:p w:rsidR="00B456AE" w:rsidRDefault="00351453">
      <w:pPr>
        <w:pStyle w:val="1"/>
        <w:ind w:right="6181"/>
      </w:pPr>
      <w:r>
        <w:t>Содержание программы</w:t>
      </w:r>
      <w:r>
        <w:rPr>
          <w:spacing w:val="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ПРОГРАММЫ.</w:t>
      </w:r>
    </w:p>
    <w:p w:rsidR="00B456AE" w:rsidRDefault="00351453">
      <w:pPr>
        <w:pStyle w:val="a3"/>
        <w:spacing w:line="271" w:lineRule="exact"/>
      </w:pPr>
      <w:r>
        <w:t>Программа</w:t>
      </w:r>
      <w:r>
        <w:rPr>
          <w:spacing w:val="-5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принципов:</w:t>
      </w:r>
    </w:p>
    <w:p w:rsidR="00B456AE" w:rsidRDefault="00351453">
      <w:pPr>
        <w:pStyle w:val="a3"/>
        <w:tabs>
          <w:tab w:val="left" w:pos="1940"/>
          <w:tab w:val="left" w:pos="2940"/>
          <w:tab w:val="left" w:pos="3417"/>
          <w:tab w:val="left" w:pos="5020"/>
          <w:tab w:val="left" w:pos="5375"/>
          <w:tab w:val="left" w:pos="7110"/>
          <w:tab w:val="left" w:pos="7446"/>
          <w:tab w:val="left" w:pos="8391"/>
        </w:tabs>
        <w:ind w:right="415"/>
      </w:pPr>
      <w:r>
        <w:t>доступность</w:t>
      </w:r>
      <w:r>
        <w:tab/>
        <w:t>знаний,</w:t>
      </w:r>
      <w:r>
        <w:tab/>
        <w:t>их</w:t>
      </w:r>
      <w:r>
        <w:tab/>
        <w:t>расшифровка</w:t>
      </w:r>
      <w:r>
        <w:tab/>
        <w:t>и</w:t>
      </w:r>
      <w:r>
        <w:tab/>
        <w:t>конкретизация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особенностей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 детей 6–10 лет;</w:t>
      </w:r>
    </w:p>
    <w:p w:rsidR="00B456AE" w:rsidRDefault="00351453">
      <w:pPr>
        <w:pStyle w:val="a3"/>
      </w:pPr>
      <w:r>
        <w:t>личностно-ориентированная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t>курса</w:t>
      </w:r>
    </w:p>
    <w:p w:rsidR="00B456AE" w:rsidRDefault="00351453">
      <w:pPr>
        <w:pStyle w:val="a3"/>
      </w:pPr>
      <w:r>
        <w:t>актуализация</w:t>
      </w:r>
      <w:r>
        <w:rPr>
          <w:spacing w:val="-1"/>
        </w:rPr>
        <w:t xml:space="preserve"> </w:t>
      </w:r>
      <w:r>
        <w:t>знаний и</w:t>
      </w:r>
      <w:r>
        <w:rPr>
          <w:spacing w:val="-1"/>
        </w:rPr>
        <w:t xml:space="preserve"> </w:t>
      </w:r>
      <w:r>
        <w:t>умений,</w:t>
      </w:r>
      <w:r>
        <w:rPr>
          <w:spacing w:val="-1"/>
        </w:rPr>
        <w:t xml:space="preserve"> </w:t>
      </w:r>
      <w:proofErr w:type="spellStart"/>
      <w:r>
        <w:t>мотивированность</w:t>
      </w:r>
      <w:proofErr w:type="spellEnd"/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предлагаемых</w:t>
      </w:r>
      <w:r>
        <w:rPr>
          <w:spacing w:val="4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ситуаций с</w:t>
      </w:r>
      <w:r>
        <w:rPr>
          <w:spacing w:val="-57"/>
        </w:rPr>
        <w:t xml:space="preserve"> </w:t>
      </w:r>
      <w:r>
        <w:t>точки зрения реальных</w:t>
      </w:r>
      <w:r>
        <w:rPr>
          <w:spacing w:val="-2"/>
        </w:rPr>
        <w:t xml:space="preserve"> </w:t>
      </w:r>
      <w:r>
        <w:t>потребностей ребенка</w:t>
      </w:r>
      <w:r>
        <w:rPr>
          <w:spacing w:val="-2"/>
        </w:rPr>
        <w:t xml:space="preserve"> </w:t>
      </w:r>
      <w:r>
        <w:t>данного возраста;</w:t>
      </w:r>
    </w:p>
    <w:p w:rsidR="00B456AE" w:rsidRDefault="00B456AE">
      <w:pPr>
        <w:sectPr w:rsidR="00B456AE">
          <w:pgSz w:w="11910" w:h="16840"/>
          <w:pgMar w:top="480" w:right="440" w:bottom="280" w:left="1260" w:header="720" w:footer="720" w:gutter="0"/>
          <w:cols w:space="720"/>
        </w:sectPr>
      </w:pPr>
    </w:p>
    <w:p w:rsidR="00B456AE" w:rsidRDefault="00351453">
      <w:pPr>
        <w:pStyle w:val="a3"/>
        <w:spacing w:before="62"/>
        <w:ind w:right="411"/>
        <w:jc w:val="both"/>
      </w:pPr>
      <w:r>
        <w:lastRenderedPageBreak/>
        <w:t>линейно-концентрическое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 xml:space="preserve">последовательно формировать представления с опорой </w:t>
      </w:r>
      <w:proofErr w:type="gramStart"/>
      <w:r>
        <w:t>на</w:t>
      </w:r>
      <w:proofErr w:type="gramEnd"/>
      <w:r>
        <w:t xml:space="preserve"> уже имеющиеся, постепенно</w:t>
      </w:r>
      <w:r>
        <w:rPr>
          <w:spacing w:val="1"/>
        </w:rPr>
        <w:t xml:space="preserve"> </w:t>
      </w:r>
      <w:r>
        <w:t>углубляя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усложняя их;</w:t>
      </w:r>
    </w:p>
    <w:p w:rsidR="00B456AE" w:rsidRDefault="00351453">
      <w:pPr>
        <w:pStyle w:val="a3"/>
        <w:ind w:right="404"/>
        <w:jc w:val="both"/>
      </w:pPr>
      <w:proofErr w:type="spellStart"/>
      <w:r>
        <w:t>деятельностная</w:t>
      </w:r>
      <w:proofErr w:type="spellEnd"/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практико-ориентированная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наглядной опоре</w:t>
      </w:r>
      <w:r>
        <w:rPr>
          <w:spacing w:val="-2"/>
        </w:rPr>
        <w:t xml:space="preserve"> </w:t>
      </w:r>
      <w:r>
        <w:t>познавательной деятельности.</w:t>
      </w:r>
    </w:p>
    <w:p w:rsidR="00B456AE" w:rsidRDefault="00351453">
      <w:pPr>
        <w:pStyle w:val="a3"/>
        <w:spacing w:before="1"/>
        <w:ind w:left="741"/>
        <w:jc w:val="both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выделены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разделы:</w:t>
      </w:r>
    </w:p>
    <w:p w:rsidR="00B456AE" w:rsidRDefault="00351453">
      <w:pPr>
        <w:pStyle w:val="a3"/>
        <w:ind w:right="411"/>
        <w:jc w:val="both"/>
      </w:pPr>
      <w:r>
        <w:t>Обязательный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proofErr w:type="gramStart"/>
      <w:r>
        <w:t>усвоениям</w:t>
      </w:r>
      <w:proofErr w:type="gramEnd"/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обучающегося.</w:t>
      </w:r>
    </w:p>
    <w:p w:rsidR="00B456AE" w:rsidRDefault="00351453">
      <w:pPr>
        <w:pStyle w:val="a3"/>
        <w:ind w:right="409" w:firstLine="60"/>
        <w:jc w:val="both"/>
      </w:pPr>
      <w:r>
        <w:t>Обязательный минимум содержания обучения обеспечивает возможности для развития</w:t>
      </w:r>
      <w:r>
        <w:rPr>
          <w:spacing w:val="1"/>
        </w:rPr>
        <w:t xml:space="preserve"> </w:t>
      </w:r>
      <w:r>
        <w:t>мотивированной самостоятельной деятельности в условиях учебных и реальных ситуаций.</w:t>
      </w:r>
      <w:r>
        <w:rPr>
          <w:spacing w:val="-57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школьник может освоить и сознательно использовать для решения различных учебных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практической,</w:t>
      </w:r>
      <w:r>
        <w:rPr>
          <w:spacing w:val="-1"/>
        </w:rPr>
        <w:t xml:space="preserve"> </w:t>
      </w:r>
      <w:r>
        <w:t>интеллектуальной и</w:t>
      </w:r>
      <w:r>
        <w:rPr>
          <w:spacing w:val="-1"/>
        </w:rPr>
        <w:t xml:space="preserve"> </w:t>
      </w:r>
      <w:r>
        <w:t>творческой деятельностях.</w:t>
      </w:r>
    </w:p>
    <w:p w:rsidR="00B456AE" w:rsidRDefault="00351453">
      <w:pPr>
        <w:pStyle w:val="a3"/>
        <w:jc w:val="both"/>
      </w:pPr>
      <w:r>
        <w:t>Программа</w:t>
      </w:r>
      <w:r>
        <w:rPr>
          <w:spacing w:val="-5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модульному</w:t>
      </w:r>
      <w:r>
        <w:rPr>
          <w:spacing w:val="-9"/>
        </w:rPr>
        <w:t xml:space="preserve"> </w:t>
      </w:r>
      <w:r>
        <w:t>принципу.</w:t>
      </w:r>
    </w:p>
    <w:p w:rsidR="00B456AE" w:rsidRDefault="00351453">
      <w:pPr>
        <w:pStyle w:val="a3"/>
        <w:ind w:right="409"/>
        <w:jc w:val="both"/>
      </w:pPr>
      <w:r>
        <w:t>В</w:t>
      </w:r>
      <w:r>
        <w:rPr>
          <w:spacing w:val="6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6</w:t>
      </w:r>
      <w:r>
        <w:rPr>
          <w:spacing w:val="61"/>
        </w:rPr>
        <w:t xml:space="preserve"> </w:t>
      </w:r>
      <w:r>
        <w:t>разделов,</w:t>
      </w:r>
      <w:r>
        <w:rPr>
          <w:spacing w:val="61"/>
        </w:rPr>
        <w:t xml:space="preserve"> </w:t>
      </w:r>
      <w:r>
        <w:t>изучение</w:t>
      </w:r>
      <w:r>
        <w:rPr>
          <w:spacing w:val="6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предполагается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последовательности: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57"/>
        </w:rPr>
        <w:t xml:space="preserve"> </w:t>
      </w:r>
      <w:r>
        <w:t>человека и домашних животных к усвоению младшими школьниками основных 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домашними питомцами</w:t>
      </w:r>
      <w:r>
        <w:rPr>
          <w:spacing w:val="59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кошками и</w:t>
      </w:r>
      <w:r>
        <w:rPr>
          <w:spacing w:val="-1"/>
        </w:rPr>
        <w:t xml:space="preserve"> </w:t>
      </w:r>
      <w:r>
        <w:t>собаками.</w:t>
      </w:r>
    </w:p>
    <w:p w:rsidR="00B456AE" w:rsidRDefault="00351453">
      <w:pPr>
        <w:pStyle w:val="a3"/>
        <w:ind w:right="418"/>
        <w:jc w:val="both"/>
      </w:pPr>
      <w:r>
        <w:t>Темы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помогающих учащимся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знания.</w:t>
      </w:r>
    </w:p>
    <w:p w:rsidR="00B456AE" w:rsidRDefault="00B456AE">
      <w:pPr>
        <w:pStyle w:val="a3"/>
        <w:spacing w:before="6"/>
        <w:ind w:left="0"/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6380"/>
        <w:gridCol w:w="1416"/>
      </w:tblGrid>
      <w:tr w:rsidR="00B456AE">
        <w:trPr>
          <w:trHeight w:val="554"/>
        </w:trPr>
        <w:tc>
          <w:tcPr>
            <w:tcW w:w="806" w:type="dxa"/>
          </w:tcPr>
          <w:p w:rsidR="00B456AE" w:rsidRDefault="003514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80" w:type="dxa"/>
          </w:tcPr>
          <w:p w:rsidR="00B456AE" w:rsidRDefault="0035145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416" w:type="dxa"/>
          </w:tcPr>
          <w:p w:rsidR="00B456AE" w:rsidRDefault="00351453">
            <w:pPr>
              <w:pStyle w:val="TableParagraph"/>
              <w:spacing w:line="276" w:lineRule="exact"/>
              <w:ind w:left="108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456AE">
        <w:trPr>
          <w:trHeight w:val="551"/>
        </w:trPr>
        <w:tc>
          <w:tcPr>
            <w:tcW w:w="806" w:type="dxa"/>
          </w:tcPr>
          <w:p w:rsidR="00B456AE" w:rsidRDefault="003514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0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познакомимся</w:t>
            </w:r>
          </w:p>
        </w:tc>
        <w:tc>
          <w:tcPr>
            <w:tcW w:w="1416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56AE">
        <w:trPr>
          <w:trHeight w:val="551"/>
        </w:trPr>
        <w:tc>
          <w:tcPr>
            <w:tcW w:w="806" w:type="dxa"/>
          </w:tcPr>
          <w:p w:rsidR="00B456AE" w:rsidRDefault="003514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0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разные.</w:t>
            </w:r>
          </w:p>
        </w:tc>
        <w:tc>
          <w:tcPr>
            <w:tcW w:w="1416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56AE">
        <w:trPr>
          <w:trHeight w:val="552"/>
        </w:trPr>
        <w:tc>
          <w:tcPr>
            <w:tcW w:w="806" w:type="dxa"/>
          </w:tcPr>
          <w:p w:rsidR="00B456AE" w:rsidRDefault="003514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0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56AE" w:rsidRDefault="003514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ухаживать.</w:t>
            </w:r>
          </w:p>
        </w:tc>
        <w:tc>
          <w:tcPr>
            <w:tcW w:w="1416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56AE">
        <w:trPr>
          <w:trHeight w:val="827"/>
        </w:trPr>
        <w:tc>
          <w:tcPr>
            <w:tcW w:w="806" w:type="dxa"/>
          </w:tcPr>
          <w:p w:rsidR="00B456AE" w:rsidRDefault="003514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0" w:type="dxa"/>
          </w:tcPr>
          <w:p w:rsidR="00B456AE" w:rsidRDefault="00351453">
            <w:pPr>
              <w:pStyle w:val="TableParagraph"/>
              <w:spacing w:line="240" w:lineRule="auto"/>
              <w:ind w:left="108" w:right="1082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питомцев</w:t>
            </w:r>
          </w:p>
        </w:tc>
        <w:tc>
          <w:tcPr>
            <w:tcW w:w="1416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56AE">
        <w:trPr>
          <w:trHeight w:val="551"/>
        </w:trPr>
        <w:tc>
          <w:tcPr>
            <w:tcW w:w="806" w:type="dxa"/>
          </w:tcPr>
          <w:p w:rsidR="00B456AE" w:rsidRDefault="003514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0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Айболита</w:t>
            </w:r>
          </w:p>
        </w:tc>
        <w:tc>
          <w:tcPr>
            <w:tcW w:w="1416" w:type="dxa"/>
          </w:tcPr>
          <w:p w:rsidR="00B456AE" w:rsidRDefault="00351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56AE">
        <w:trPr>
          <w:trHeight w:val="275"/>
        </w:trPr>
        <w:tc>
          <w:tcPr>
            <w:tcW w:w="806" w:type="dxa"/>
          </w:tcPr>
          <w:p w:rsidR="00B456AE" w:rsidRDefault="003514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0" w:type="dxa"/>
          </w:tcPr>
          <w:p w:rsidR="00B456AE" w:rsidRDefault="0035145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тобой друзья!</w:t>
            </w:r>
          </w:p>
        </w:tc>
        <w:tc>
          <w:tcPr>
            <w:tcW w:w="1416" w:type="dxa"/>
          </w:tcPr>
          <w:p w:rsidR="00B456AE" w:rsidRDefault="0035145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56AE">
        <w:trPr>
          <w:trHeight w:val="278"/>
        </w:trPr>
        <w:tc>
          <w:tcPr>
            <w:tcW w:w="806" w:type="dxa"/>
          </w:tcPr>
          <w:p w:rsidR="00B456AE" w:rsidRDefault="00B456A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80" w:type="dxa"/>
          </w:tcPr>
          <w:p w:rsidR="00B456AE" w:rsidRDefault="0035145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B456AE" w:rsidRDefault="0035145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B456AE" w:rsidRDefault="00B456AE">
      <w:pPr>
        <w:pStyle w:val="a3"/>
        <w:ind w:left="0"/>
        <w:rPr>
          <w:sz w:val="26"/>
        </w:rPr>
      </w:pPr>
    </w:p>
    <w:p w:rsidR="00B456AE" w:rsidRDefault="00351453">
      <w:pPr>
        <w:pStyle w:val="1"/>
        <w:spacing w:before="209"/>
        <w:jc w:val="both"/>
      </w:pPr>
      <w:r>
        <w:t>Календарно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B456AE" w:rsidRDefault="00B456AE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4537"/>
        <w:gridCol w:w="2127"/>
      </w:tblGrid>
      <w:tr w:rsidR="00B456AE">
        <w:trPr>
          <w:trHeight w:val="1656"/>
        </w:trPr>
        <w:tc>
          <w:tcPr>
            <w:tcW w:w="562" w:type="dxa"/>
          </w:tcPr>
          <w:p w:rsidR="00B456AE" w:rsidRDefault="00B456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spacing w:before="2" w:line="360" w:lineRule="auto"/>
              <w:ind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bookmarkStart w:id="0" w:name="_GoBack"/>
            <w:bookmarkEnd w:id="0"/>
            <w:proofErr w:type="gramEnd"/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B456AE" w:rsidRDefault="00351453">
            <w:pPr>
              <w:pStyle w:val="TableParagraph"/>
              <w:tabs>
                <w:tab w:val="left" w:pos="1879"/>
              </w:tabs>
              <w:spacing w:before="136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  <w:t>и</w:t>
            </w:r>
          </w:p>
          <w:p w:rsidR="00B456AE" w:rsidRDefault="00351453">
            <w:pPr>
              <w:pStyle w:val="TableParagraph"/>
              <w:spacing w:before="6" w:line="410" w:lineRule="atLeast"/>
              <w:ind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</w:tc>
      </w:tr>
      <w:tr w:rsidR="00B456AE">
        <w:trPr>
          <w:trHeight w:val="613"/>
        </w:trPr>
        <w:tc>
          <w:tcPr>
            <w:tcW w:w="9641" w:type="dxa"/>
            <w:gridSpan w:val="4"/>
          </w:tcPr>
          <w:p w:rsidR="00B456AE" w:rsidRDefault="0035145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Давайте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познакомимся!</w:t>
            </w:r>
          </w:p>
        </w:tc>
      </w:tr>
      <w:tr w:rsidR="00B456AE">
        <w:trPr>
          <w:trHeight w:val="829"/>
        </w:trPr>
        <w:tc>
          <w:tcPr>
            <w:tcW w:w="562" w:type="dxa"/>
          </w:tcPr>
          <w:p w:rsidR="00B456AE" w:rsidRDefault="0035145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75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  <w:t>люди</w:t>
            </w:r>
          </w:p>
          <w:p w:rsidR="00B456AE" w:rsidRDefault="00351453">
            <w:pPr>
              <w:pStyle w:val="TableParagraph"/>
              <w:tabs>
                <w:tab w:val="left" w:pos="1243"/>
              </w:tabs>
              <w:spacing w:before="136" w:line="240" w:lineRule="auto"/>
              <w:rPr>
                <w:sz w:val="24"/>
              </w:rPr>
            </w:pPr>
            <w:r>
              <w:rPr>
                <w:sz w:val="24"/>
              </w:rPr>
              <w:t>заводят</w:t>
            </w:r>
            <w:r>
              <w:rPr>
                <w:sz w:val="24"/>
              </w:rPr>
              <w:tab/>
              <w:t>домашних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</w:p>
          <w:p w:rsidR="00B456AE" w:rsidRDefault="00351453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z w:val="24"/>
              </w:rPr>
              <w:t>шаг.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</w:tbl>
    <w:p w:rsidR="00B456AE" w:rsidRDefault="00B456AE">
      <w:pPr>
        <w:spacing w:line="273" w:lineRule="exact"/>
        <w:rPr>
          <w:sz w:val="24"/>
        </w:rPr>
        <w:sectPr w:rsidR="00B456AE">
          <w:pgSz w:w="11910" w:h="16840"/>
          <w:pgMar w:top="480" w:right="4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4537"/>
        <w:gridCol w:w="2127"/>
      </w:tblGrid>
      <w:tr w:rsidR="00B456AE">
        <w:trPr>
          <w:trHeight w:val="674"/>
        </w:trPr>
        <w:tc>
          <w:tcPr>
            <w:tcW w:w="562" w:type="dxa"/>
          </w:tcPr>
          <w:p w:rsidR="00B456AE" w:rsidRDefault="00B456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4537" w:type="dxa"/>
          </w:tcPr>
          <w:p w:rsidR="00B456AE" w:rsidRDefault="00B456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B456AE" w:rsidRDefault="00B456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456AE">
        <w:trPr>
          <w:trHeight w:val="1029"/>
        </w:trPr>
        <w:tc>
          <w:tcPr>
            <w:tcW w:w="562" w:type="dxa"/>
          </w:tcPr>
          <w:p w:rsidR="00B456AE" w:rsidRDefault="00B456AE">
            <w:pPr>
              <w:pStyle w:val="TableParagraph"/>
              <w:spacing w:before="9" w:line="240" w:lineRule="auto"/>
              <w:ind w:left="0"/>
              <w:rPr>
                <w:b/>
                <w:sz w:val="34"/>
              </w:rPr>
            </w:pPr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258"/>
                <w:tab w:val="left" w:pos="2063"/>
              </w:tabs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z w:val="24"/>
              </w:rPr>
              <w:tab/>
              <w:t>нам</w:t>
            </w:r>
            <w:r>
              <w:rPr>
                <w:sz w:val="24"/>
              </w:rPr>
              <w:tab/>
              <w:t>—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лучше.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1240"/>
        </w:trPr>
        <w:tc>
          <w:tcPr>
            <w:tcW w:w="562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851"/>
              </w:tabs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z w:val="24"/>
              </w:rPr>
              <w:tab/>
              <w:t>игра</w:t>
            </w:r>
          </w:p>
          <w:p w:rsidR="00B456AE" w:rsidRDefault="00351453">
            <w:pPr>
              <w:pStyle w:val="TableParagraph"/>
              <w:spacing w:before="28" w:line="416" w:lineRule="exact"/>
              <w:ind w:right="648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познакомимся».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питомцами.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</w:tr>
      <w:tr w:rsidR="00B456AE">
        <w:trPr>
          <w:trHeight w:val="1242"/>
        </w:trPr>
        <w:tc>
          <w:tcPr>
            <w:tcW w:w="562" w:type="dxa"/>
          </w:tcPr>
          <w:p w:rsidR="00B456AE" w:rsidRDefault="00B456AE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788"/>
                <w:tab w:val="left" w:pos="1151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технология</w:t>
            </w:r>
          </w:p>
          <w:p w:rsidR="00B456AE" w:rsidRDefault="00351453">
            <w:pPr>
              <w:pStyle w:val="TableParagraph"/>
              <w:spacing w:before="5" w:line="410" w:lineRule="atLeast"/>
              <w:ind w:right="1065"/>
              <w:rPr>
                <w:sz w:val="24"/>
              </w:rPr>
            </w:pPr>
            <w:r>
              <w:rPr>
                <w:sz w:val="24"/>
              </w:rPr>
              <w:t>«Карнавал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животных».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</w:tr>
      <w:tr w:rsidR="00B456AE">
        <w:trPr>
          <w:trHeight w:val="1027"/>
        </w:trPr>
        <w:tc>
          <w:tcPr>
            <w:tcW w:w="562" w:type="dxa"/>
          </w:tcPr>
          <w:p w:rsidR="00B456AE" w:rsidRDefault="00B456AE">
            <w:pPr>
              <w:pStyle w:val="TableParagraph"/>
              <w:spacing w:before="6" w:line="240" w:lineRule="auto"/>
              <w:ind w:left="0"/>
              <w:rPr>
                <w:b/>
                <w:sz w:val="34"/>
              </w:rPr>
            </w:pPr>
          </w:p>
          <w:p w:rsidR="00B456AE" w:rsidRDefault="0035145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ответственный.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2070"/>
        </w:trPr>
        <w:tc>
          <w:tcPr>
            <w:tcW w:w="562" w:type="dxa"/>
          </w:tcPr>
          <w:p w:rsidR="00B456AE" w:rsidRDefault="00B456AE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B456AE" w:rsidRDefault="00351453">
            <w:pPr>
              <w:pStyle w:val="TableParagraph"/>
              <w:spacing w:before="139" w:line="360" w:lineRule="auto"/>
              <w:ind w:right="913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</w:p>
          <w:p w:rsidR="00B456AE" w:rsidRDefault="003514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питомцам.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tabs>
                <w:tab w:val="left" w:pos="1853"/>
                <w:tab w:val="left" w:pos="3280"/>
                <w:tab w:val="left" w:pos="4301"/>
              </w:tabs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любимую</w:t>
            </w:r>
            <w:r>
              <w:rPr>
                <w:sz w:val="24"/>
              </w:rPr>
              <w:tab/>
              <w:t>книгу</w:t>
            </w:r>
            <w:r>
              <w:rPr>
                <w:sz w:val="24"/>
              </w:rPr>
              <w:tab/>
              <w:t>о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Выставка.</w:t>
            </w:r>
          </w:p>
        </w:tc>
      </w:tr>
      <w:tr w:rsidR="00B456AE">
        <w:trPr>
          <w:trHeight w:val="613"/>
        </w:trPr>
        <w:tc>
          <w:tcPr>
            <w:tcW w:w="9641" w:type="dxa"/>
            <w:gridSpan w:val="4"/>
          </w:tcPr>
          <w:p w:rsidR="00B456AE" w:rsidRDefault="00351453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появились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доме?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разные!</w:t>
            </w:r>
          </w:p>
        </w:tc>
      </w:tr>
      <w:tr w:rsidR="00B456AE">
        <w:trPr>
          <w:trHeight w:val="1656"/>
        </w:trPr>
        <w:tc>
          <w:tcPr>
            <w:tcW w:w="562" w:type="dxa"/>
          </w:tcPr>
          <w:p w:rsidR="00B456AE" w:rsidRDefault="00B456AE">
            <w:pPr>
              <w:pStyle w:val="TableParagraph"/>
              <w:spacing w:before="9" w:line="240" w:lineRule="auto"/>
              <w:ind w:left="0"/>
              <w:rPr>
                <w:b/>
                <w:sz w:val="34"/>
              </w:rPr>
            </w:pPr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</w:p>
          <w:p w:rsidR="00B456AE" w:rsidRDefault="00351453">
            <w:pPr>
              <w:pStyle w:val="TableParagraph"/>
              <w:tabs>
                <w:tab w:val="left" w:pos="1433"/>
                <w:tab w:val="left" w:pos="1805"/>
              </w:tabs>
              <w:spacing w:before="139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появились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одомашнивания</w:t>
            </w:r>
          </w:p>
          <w:p w:rsidR="00B456AE" w:rsidRDefault="00351453">
            <w:pPr>
              <w:pStyle w:val="TableParagraph"/>
              <w:tabs>
                <w:tab w:val="left" w:pos="1397"/>
                <w:tab w:val="left" w:pos="2170"/>
                <w:tab w:val="left" w:pos="3446"/>
              </w:tabs>
              <w:spacing w:before="139"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кошек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собак,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причинах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одомашнивания.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tabs>
                <w:tab w:val="left" w:pos="1515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«Как</w:t>
            </w:r>
          </w:p>
          <w:p w:rsidR="00B456AE" w:rsidRDefault="00351453">
            <w:pPr>
              <w:pStyle w:val="TableParagraph"/>
              <w:tabs>
                <w:tab w:val="left" w:pos="1814"/>
              </w:tabs>
              <w:spacing w:before="5" w:line="41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ухаживать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питомцами».</w:t>
            </w:r>
          </w:p>
        </w:tc>
      </w:tr>
      <w:tr w:rsidR="00B456AE">
        <w:trPr>
          <w:trHeight w:val="1655"/>
        </w:trPr>
        <w:tc>
          <w:tcPr>
            <w:tcW w:w="562" w:type="dxa"/>
          </w:tcPr>
          <w:p w:rsidR="00B456AE" w:rsidRDefault="00B456AE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2199"/>
              </w:tabs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z w:val="24"/>
              </w:rPr>
              <w:tab/>
              <w:t>с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родословным</w:t>
            </w:r>
          </w:p>
          <w:p w:rsidR="00B456AE" w:rsidRDefault="00351453">
            <w:pPr>
              <w:pStyle w:val="TableParagraph"/>
              <w:tabs>
                <w:tab w:val="left" w:pos="1237"/>
                <w:tab w:val="left" w:pos="2174"/>
              </w:tabs>
              <w:spacing w:before="28" w:line="416" w:lineRule="exact"/>
              <w:ind w:right="99"/>
              <w:rPr>
                <w:sz w:val="24"/>
              </w:rPr>
            </w:pPr>
            <w:r>
              <w:rPr>
                <w:sz w:val="24"/>
              </w:rPr>
              <w:t>деревом</w:t>
            </w:r>
            <w:r>
              <w:rPr>
                <w:sz w:val="24"/>
              </w:rPr>
              <w:tab/>
              <w:t>кошек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1243"/>
        </w:trPr>
        <w:tc>
          <w:tcPr>
            <w:tcW w:w="562" w:type="dxa"/>
          </w:tcPr>
          <w:p w:rsidR="00B456AE" w:rsidRDefault="00B456AE">
            <w:pPr>
              <w:pStyle w:val="TableParagraph"/>
              <w:spacing w:before="9" w:line="240" w:lineRule="auto"/>
              <w:ind w:left="0"/>
              <w:rPr>
                <w:b/>
                <w:sz w:val="34"/>
              </w:rPr>
            </w:pPr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</w:p>
          <w:p w:rsidR="00B456AE" w:rsidRDefault="00351453">
            <w:pPr>
              <w:pStyle w:val="TableParagraph"/>
              <w:spacing w:before="6" w:line="41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факты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кошачьих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собачьих.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Проект.</w:t>
            </w:r>
          </w:p>
        </w:tc>
      </w:tr>
      <w:tr w:rsidR="00B456AE">
        <w:trPr>
          <w:trHeight w:val="827"/>
        </w:trPr>
        <w:tc>
          <w:tcPr>
            <w:tcW w:w="562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Такие разные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прекрасные!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выставке.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Выставка.</w:t>
            </w:r>
          </w:p>
        </w:tc>
      </w:tr>
      <w:tr w:rsidR="00B456AE">
        <w:trPr>
          <w:trHeight w:val="1242"/>
        </w:trPr>
        <w:tc>
          <w:tcPr>
            <w:tcW w:w="562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938"/>
              </w:tabs>
              <w:rPr>
                <w:sz w:val="24"/>
              </w:rPr>
            </w:pPr>
            <w:r>
              <w:rPr>
                <w:sz w:val="24"/>
              </w:rPr>
              <w:t>Газета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  <w:p w:rsidR="00B456AE" w:rsidRDefault="00351453">
            <w:pPr>
              <w:pStyle w:val="TableParagraph"/>
              <w:tabs>
                <w:tab w:val="left" w:pos="2229"/>
              </w:tabs>
              <w:spacing w:before="134"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хвостатых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полосатых.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Проект.</w:t>
            </w:r>
          </w:p>
        </w:tc>
      </w:tr>
    </w:tbl>
    <w:p w:rsidR="00B456AE" w:rsidRDefault="00B456AE">
      <w:pPr>
        <w:rPr>
          <w:sz w:val="24"/>
        </w:rPr>
        <w:sectPr w:rsidR="00B456AE">
          <w:pgSz w:w="11910" w:h="16840"/>
          <w:pgMar w:top="560" w:right="4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4537"/>
        <w:gridCol w:w="2127"/>
      </w:tblGrid>
      <w:tr w:rsidR="00B456AE">
        <w:trPr>
          <w:trHeight w:val="674"/>
        </w:trPr>
        <w:tc>
          <w:tcPr>
            <w:tcW w:w="9641" w:type="dxa"/>
            <w:gridSpan w:val="4"/>
          </w:tcPr>
          <w:p w:rsidR="00B456AE" w:rsidRDefault="00351453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устроены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нами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ухаживать</w:t>
            </w:r>
            <w:proofErr w:type="gramEnd"/>
            <w:r>
              <w:rPr>
                <w:b/>
                <w:sz w:val="24"/>
              </w:rPr>
              <w:t>?</w:t>
            </w:r>
          </w:p>
        </w:tc>
      </w:tr>
      <w:tr w:rsidR="00B456AE">
        <w:trPr>
          <w:trHeight w:val="827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761"/>
                <w:tab w:val="left" w:pos="2101"/>
              </w:tabs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ухаживать</w:t>
            </w:r>
            <w:r>
              <w:rPr>
                <w:sz w:val="24"/>
              </w:rPr>
              <w:tab/>
              <w:t>за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нашими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питомцами.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  <w:tr w:rsidR="00B456AE">
        <w:trPr>
          <w:trHeight w:val="827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лапы,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хвост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1242"/>
        </w:trPr>
        <w:tc>
          <w:tcPr>
            <w:tcW w:w="562" w:type="dxa"/>
          </w:tcPr>
          <w:p w:rsidR="00B456AE" w:rsidRDefault="00351453">
            <w:pPr>
              <w:pStyle w:val="TableParagraph"/>
              <w:spacing w:line="263" w:lineRule="exact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</w:p>
          <w:p w:rsidR="00B456AE" w:rsidRDefault="00351453">
            <w:pPr>
              <w:pStyle w:val="TableParagraph"/>
              <w:spacing w:before="2" w:line="41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факты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кошачьих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собачьих.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Проект.</w:t>
            </w:r>
          </w:p>
        </w:tc>
      </w:tr>
      <w:tr w:rsidR="00B456AE">
        <w:trPr>
          <w:trHeight w:val="827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040"/>
                <w:tab w:val="left" w:pos="1790"/>
              </w:tabs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нами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ухаживать.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828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ухаживаю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B456AE" w:rsidRDefault="00351453">
            <w:pPr>
              <w:pStyle w:val="TableParagraph"/>
              <w:spacing w:before="140" w:line="240" w:lineRule="auto"/>
              <w:rPr>
                <w:sz w:val="24"/>
              </w:rPr>
            </w:pP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питомцем.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Проект.</w:t>
            </w:r>
          </w:p>
        </w:tc>
      </w:tr>
      <w:tr w:rsidR="00B456AE">
        <w:trPr>
          <w:trHeight w:val="827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222"/>
                <w:tab w:val="left" w:pos="2177"/>
              </w:tabs>
              <w:rPr>
                <w:sz w:val="24"/>
              </w:rPr>
            </w:pPr>
            <w:r>
              <w:rPr>
                <w:sz w:val="24"/>
              </w:rPr>
              <w:t>Каждой</w:t>
            </w:r>
            <w:r>
              <w:rPr>
                <w:sz w:val="24"/>
              </w:rPr>
              <w:tab/>
              <w:t>кошке</w:t>
            </w:r>
            <w:r>
              <w:rPr>
                <w:sz w:val="24"/>
              </w:rPr>
              <w:tab/>
              <w:t>и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собаке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выставке.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B456AE">
        <w:trPr>
          <w:trHeight w:val="462"/>
        </w:trPr>
        <w:tc>
          <w:tcPr>
            <w:tcW w:w="9641" w:type="dxa"/>
            <w:gridSpan w:val="4"/>
          </w:tcPr>
          <w:p w:rsidR="00B456AE" w:rsidRDefault="00351453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 воспитывать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питомцев.</w:t>
            </w:r>
          </w:p>
        </w:tc>
      </w:tr>
      <w:tr w:rsidR="00B456AE">
        <w:trPr>
          <w:trHeight w:val="827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371"/>
                <w:tab w:val="left" w:pos="1798"/>
              </w:tabs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мире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tabs>
                <w:tab w:val="left" w:pos="1181"/>
                <w:tab w:val="left" w:pos="2460"/>
                <w:tab w:val="left" w:pos="2957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  <w:t>c</w:t>
            </w:r>
            <w:r>
              <w:rPr>
                <w:sz w:val="24"/>
              </w:rPr>
              <w:tab/>
              <w:t>последующим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  <w:tr w:rsidR="00B456AE">
        <w:trPr>
          <w:trHeight w:val="1240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745"/>
                <w:tab w:val="left" w:pos="1716"/>
              </w:tabs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каком</w:t>
            </w:r>
            <w:r>
              <w:rPr>
                <w:sz w:val="24"/>
              </w:rPr>
              <w:tab/>
              <w:t>языке</w:t>
            </w:r>
          </w:p>
          <w:p w:rsidR="00B456AE" w:rsidRDefault="00351453">
            <w:pPr>
              <w:pStyle w:val="TableParagraph"/>
              <w:spacing w:before="28" w:line="416" w:lineRule="exact"/>
              <w:rPr>
                <w:sz w:val="24"/>
              </w:rPr>
            </w:pPr>
            <w:r>
              <w:rPr>
                <w:sz w:val="24"/>
              </w:rPr>
              <w:t>общаются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2070"/>
        </w:trPr>
        <w:tc>
          <w:tcPr>
            <w:tcW w:w="562" w:type="dxa"/>
          </w:tcPr>
          <w:p w:rsidR="00B456AE" w:rsidRDefault="00351453">
            <w:pPr>
              <w:pStyle w:val="TableParagraph"/>
              <w:spacing w:line="263" w:lineRule="exact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035"/>
                <w:tab w:val="left" w:pos="1383"/>
                <w:tab w:val="left" w:pos="2200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</w:p>
          <w:p w:rsidR="00B456AE" w:rsidRDefault="00351453">
            <w:pPr>
              <w:pStyle w:val="TableParagraph"/>
              <w:tabs>
                <w:tab w:val="left" w:pos="160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«Пойми</w:t>
            </w:r>
            <w:r>
              <w:rPr>
                <w:sz w:val="24"/>
              </w:rPr>
              <w:tab/>
              <w:t>меня!»</w:t>
            </w:r>
          </w:p>
          <w:p w:rsidR="00B456AE" w:rsidRDefault="00351453">
            <w:pPr>
              <w:pStyle w:val="TableParagraph"/>
              <w:tabs>
                <w:tab w:val="left" w:pos="1510"/>
              </w:tabs>
              <w:spacing w:before="124" w:line="240" w:lineRule="auto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z w:val="24"/>
              </w:rPr>
              <w:tab/>
              <w:t>задание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«Озвучиваем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spacing w:line="360" w:lineRule="auto"/>
              <w:ind w:right="98" w:firstLine="120"/>
              <w:jc w:val="both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</w:t>
            </w:r>
            <w:proofErr w:type="spellEnd"/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tabs>
                <w:tab w:val="left" w:pos="1030"/>
                <w:tab w:val="left" w:pos="1373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B456AE">
        <w:trPr>
          <w:trHeight w:val="2484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2175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и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видеофрагментов</w:t>
            </w:r>
          </w:p>
          <w:p w:rsidR="00B456AE" w:rsidRDefault="00351453">
            <w:pPr>
              <w:pStyle w:val="TableParagraph"/>
              <w:tabs>
                <w:tab w:val="left" w:pos="670"/>
                <w:tab w:val="left" w:pos="1026"/>
                <w:tab w:val="left" w:pos="1483"/>
              </w:tabs>
              <w:spacing w:before="140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«Школа</w:t>
            </w:r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―Четыре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лапы‖»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видеофрагментов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видеофрагментов.</w:t>
            </w:r>
          </w:p>
        </w:tc>
      </w:tr>
      <w:tr w:rsidR="00B456AE">
        <w:trPr>
          <w:trHeight w:val="1655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B456AE" w:rsidRDefault="00351453">
            <w:pPr>
              <w:pStyle w:val="TableParagraph"/>
              <w:tabs>
                <w:tab w:val="left" w:pos="1728"/>
              </w:tabs>
              <w:spacing w:before="139"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</w:t>
            </w:r>
            <w:proofErr w:type="gramStart"/>
            <w:r>
              <w:rPr>
                <w:spacing w:val="-3"/>
                <w:sz w:val="24"/>
              </w:rPr>
              <w:t>Мой</w:t>
            </w:r>
            <w:proofErr w:type="gramEnd"/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питомец»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Проект.</w:t>
            </w:r>
          </w:p>
        </w:tc>
      </w:tr>
    </w:tbl>
    <w:p w:rsidR="00B456AE" w:rsidRDefault="00B456AE">
      <w:pPr>
        <w:rPr>
          <w:sz w:val="24"/>
        </w:rPr>
        <w:sectPr w:rsidR="00B456AE">
          <w:pgSz w:w="11910" w:h="16840"/>
          <w:pgMar w:top="560" w:right="4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4537"/>
        <w:gridCol w:w="2127"/>
      </w:tblGrid>
      <w:tr w:rsidR="00B456AE">
        <w:trPr>
          <w:trHeight w:val="614"/>
        </w:trPr>
        <w:tc>
          <w:tcPr>
            <w:tcW w:w="9641" w:type="dxa"/>
            <w:gridSpan w:val="4"/>
          </w:tcPr>
          <w:p w:rsidR="00B456AE" w:rsidRDefault="00351453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Айболита.</w:t>
            </w:r>
          </w:p>
        </w:tc>
      </w:tr>
      <w:tr w:rsidR="00B456AE">
        <w:trPr>
          <w:trHeight w:val="1442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здоров!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tabs>
                <w:tab w:val="left" w:pos="1018"/>
                <w:tab w:val="left" w:pos="1352"/>
                <w:tab w:val="left" w:pos="3047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последующим</w:t>
            </w:r>
            <w:r>
              <w:rPr>
                <w:sz w:val="24"/>
              </w:rPr>
              <w:tab/>
              <w:t>обсуждением</w:t>
            </w:r>
          </w:p>
          <w:p w:rsidR="00B456AE" w:rsidRDefault="00351453">
            <w:pPr>
              <w:pStyle w:val="TableParagraph"/>
              <w:spacing w:before="137"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здоров!»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3098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«Невидимые,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B456AE" w:rsidRDefault="00351453">
            <w:pPr>
              <w:pStyle w:val="TableParagraph"/>
              <w:spacing w:before="137" w:line="360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опасные</w:t>
            </w:r>
            <w:proofErr w:type="gramEnd"/>
            <w:r>
              <w:rPr>
                <w:sz w:val="24"/>
              </w:rPr>
              <w:t>: кого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микроскопа»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признаками,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B456AE" w:rsidRDefault="00351453">
            <w:pPr>
              <w:pStyle w:val="TableParagraph"/>
              <w:tabs>
                <w:tab w:val="left" w:pos="1878"/>
                <w:tab w:val="left" w:pos="3157"/>
              </w:tabs>
              <w:spacing w:before="137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свидетельствующими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какоголибо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</w:tr>
      <w:tr w:rsidR="00B456AE">
        <w:trPr>
          <w:trHeight w:val="1439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184"/>
                <w:tab w:val="left" w:pos="1910"/>
              </w:tabs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приеме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Айболита».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</w:tr>
      <w:tr w:rsidR="00B456AE">
        <w:trPr>
          <w:trHeight w:val="830"/>
        </w:trPr>
        <w:tc>
          <w:tcPr>
            <w:tcW w:w="562" w:type="dxa"/>
          </w:tcPr>
          <w:p w:rsidR="00B456AE" w:rsidRDefault="00351453">
            <w:pPr>
              <w:pStyle w:val="TableParagraph"/>
              <w:spacing w:line="263" w:lineRule="exact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38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плакатов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«Важные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Конкурс.</w:t>
            </w:r>
          </w:p>
        </w:tc>
      </w:tr>
      <w:tr w:rsidR="00B456AE">
        <w:trPr>
          <w:trHeight w:val="614"/>
        </w:trPr>
        <w:tc>
          <w:tcPr>
            <w:tcW w:w="9641" w:type="dxa"/>
            <w:gridSpan w:val="4"/>
          </w:tcPr>
          <w:p w:rsidR="00B456AE" w:rsidRDefault="00351453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Удивительная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Кошки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собаки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человека.</w:t>
            </w:r>
          </w:p>
        </w:tc>
      </w:tr>
      <w:tr w:rsidR="00B456AE">
        <w:trPr>
          <w:trHeight w:val="2068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«Образы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456AE" w:rsidRDefault="00351453">
            <w:pPr>
              <w:pStyle w:val="TableParagraph"/>
              <w:spacing w:before="137" w:line="360" w:lineRule="auto"/>
              <w:ind w:right="76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произведениях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B456AE" w:rsidRDefault="003514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собаки»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B456AE">
        <w:trPr>
          <w:trHeight w:val="1029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«Необычная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прогулка».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2069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756"/>
              </w:tabs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z w:val="24"/>
              </w:rPr>
              <w:tab/>
              <w:t>наши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56AE" w:rsidRDefault="00B456AE">
            <w:pPr>
              <w:pStyle w:val="TableParagraph"/>
              <w:spacing w:before="4" w:line="240" w:lineRule="auto"/>
              <w:ind w:left="0"/>
              <w:rPr>
                <w:b/>
                <w:sz w:val="36"/>
              </w:rPr>
            </w:pPr>
          </w:p>
          <w:p w:rsidR="00B456AE" w:rsidRDefault="00351453">
            <w:pPr>
              <w:pStyle w:val="TableParagraph"/>
              <w:tabs>
                <w:tab w:val="left" w:pos="1056"/>
                <w:tab w:val="left" w:pos="1963"/>
              </w:tabs>
              <w:spacing w:line="41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будни.</w:t>
            </w:r>
            <w:r>
              <w:rPr>
                <w:sz w:val="24"/>
              </w:rPr>
              <w:tab/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 звезды!»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B456AE">
        <w:trPr>
          <w:trHeight w:val="1657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B456AE" w:rsidRDefault="00351453">
            <w:pPr>
              <w:pStyle w:val="TableParagraph"/>
              <w:spacing w:before="134" w:line="360" w:lineRule="auto"/>
              <w:ind w:right="709"/>
              <w:rPr>
                <w:sz w:val="24"/>
              </w:rPr>
            </w:pPr>
            <w:r>
              <w:rPr>
                <w:sz w:val="24"/>
              </w:rPr>
              <w:t>«Удивительная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выставка»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Проект.</w:t>
            </w:r>
          </w:p>
        </w:tc>
      </w:tr>
    </w:tbl>
    <w:p w:rsidR="00B456AE" w:rsidRDefault="00B456AE">
      <w:pPr>
        <w:rPr>
          <w:sz w:val="24"/>
        </w:rPr>
        <w:sectPr w:rsidR="00B456AE">
          <w:pgSz w:w="11910" w:h="16840"/>
          <w:pgMar w:top="560" w:right="4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4537"/>
        <w:gridCol w:w="2127"/>
      </w:tblGrid>
      <w:tr w:rsidR="00B456AE">
        <w:trPr>
          <w:trHeight w:val="1655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B456AE" w:rsidRDefault="00351453">
            <w:pPr>
              <w:pStyle w:val="TableParagraph"/>
              <w:spacing w:before="134" w:line="360" w:lineRule="auto"/>
              <w:ind w:right="709"/>
              <w:rPr>
                <w:sz w:val="24"/>
              </w:rPr>
            </w:pPr>
            <w:r>
              <w:rPr>
                <w:sz w:val="24"/>
              </w:rPr>
              <w:t>«Удивительная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выставка»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Проект.</w:t>
            </w:r>
          </w:p>
        </w:tc>
      </w:tr>
      <w:tr w:rsidR="00B456AE">
        <w:trPr>
          <w:trHeight w:val="827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tabs>
                <w:tab w:val="left" w:pos="1397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знатоков</w:t>
            </w:r>
          </w:p>
          <w:p w:rsidR="00B456AE" w:rsidRDefault="0035145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«Что,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когда».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«Что? Где? Когда?»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Конкурс.</w:t>
            </w:r>
          </w:p>
        </w:tc>
      </w:tr>
      <w:tr w:rsidR="00B456AE">
        <w:trPr>
          <w:trHeight w:val="1029"/>
        </w:trPr>
        <w:tc>
          <w:tcPr>
            <w:tcW w:w="562" w:type="dxa"/>
          </w:tcPr>
          <w:p w:rsidR="00B456AE" w:rsidRDefault="00351453">
            <w:pPr>
              <w:pStyle w:val="TableParagraph"/>
              <w:ind w:left="89" w:right="18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5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мастерская.</w:t>
            </w:r>
          </w:p>
        </w:tc>
        <w:tc>
          <w:tcPr>
            <w:tcW w:w="453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127" w:type="dxa"/>
          </w:tcPr>
          <w:p w:rsidR="00B456AE" w:rsidRDefault="00351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B456AE" w:rsidRDefault="0035145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</w:tr>
    </w:tbl>
    <w:p w:rsidR="00B456AE" w:rsidRDefault="00351453">
      <w:pPr>
        <w:spacing w:line="266" w:lineRule="exact"/>
        <w:ind w:left="502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планирование.</w:t>
      </w:r>
    </w:p>
    <w:p w:rsidR="00B456AE" w:rsidRDefault="00B456AE">
      <w:pPr>
        <w:pStyle w:val="a3"/>
        <w:ind w:left="0"/>
        <w:rPr>
          <w:b/>
          <w:sz w:val="26"/>
        </w:rPr>
      </w:pPr>
    </w:p>
    <w:p w:rsidR="00B456AE" w:rsidRDefault="00B456AE">
      <w:pPr>
        <w:pStyle w:val="a3"/>
        <w:spacing w:before="11"/>
        <w:ind w:left="0"/>
        <w:rPr>
          <w:b/>
          <w:sz w:val="29"/>
        </w:rPr>
      </w:pPr>
    </w:p>
    <w:p w:rsidR="00B456AE" w:rsidRDefault="00351453">
      <w:pPr>
        <w:pStyle w:val="1"/>
        <w:ind w:left="1713" w:right="1679"/>
        <w:jc w:val="center"/>
      </w:pPr>
      <w:r>
        <w:t>ПЕРЕЧЕНЬ</w:t>
      </w:r>
      <w:r>
        <w:rPr>
          <w:spacing w:val="-2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r>
        <w:t>ОБЕСПЕЧЕНИЯ</w:t>
      </w:r>
    </w:p>
    <w:p w:rsidR="00B456AE" w:rsidRDefault="00351453">
      <w:pPr>
        <w:spacing w:before="2" w:line="237" w:lineRule="auto"/>
        <w:ind w:left="442" w:right="826" w:firstLine="1620"/>
        <w:rPr>
          <w:sz w:val="24"/>
        </w:rPr>
      </w:pPr>
      <w:r>
        <w:rPr>
          <w:b/>
          <w:sz w:val="24"/>
        </w:rPr>
        <w:t>Материально-техническое обеспечение образовательного процесса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Авторская программа внеурочной деятельности А. Г. Макеевой В. А. </w:t>
      </w:r>
      <w:proofErr w:type="spellStart"/>
      <w:r>
        <w:rPr>
          <w:sz w:val="24"/>
        </w:rPr>
        <w:t>Самкова</w:t>
      </w:r>
      <w:proofErr w:type="spellEnd"/>
      <w:r>
        <w:rPr>
          <w:sz w:val="24"/>
        </w:rPr>
        <w:t>, Е. 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Клемяшова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 xml:space="preserve">«Мы </w:t>
      </w:r>
      <w:proofErr w:type="gramStart"/>
      <w:r>
        <w:rPr>
          <w:sz w:val="24"/>
        </w:rPr>
        <w:t>–т</w:t>
      </w:r>
      <w:proofErr w:type="gramEnd"/>
      <w:r>
        <w:rPr>
          <w:sz w:val="24"/>
        </w:rPr>
        <w:t>вои друзья»</w:t>
      </w:r>
      <w:r>
        <w:rPr>
          <w:spacing w:val="-6"/>
          <w:sz w:val="24"/>
        </w:rPr>
        <w:t xml:space="preserve"> </w:t>
      </w:r>
      <w:r>
        <w:rPr>
          <w:sz w:val="24"/>
        </w:rPr>
        <w:t>для 1-4 классов.</w:t>
      </w:r>
    </w:p>
    <w:p w:rsidR="00B456AE" w:rsidRDefault="00351453">
      <w:pPr>
        <w:pStyle w:val="a3"/>
        <w:spacing w:before="2"/>
        <w:ind w:right="1088"/>
      </w:pPr>
      <w:r>
        <w:t xml:space="preserve">Книга для учителя «Мы </w:t>
      </w:r>
      <w:proofErr w:type="gramStart"/>
      <w:r>
        <w:t>–т</w:t>
      </w:r>
      <w:proofErr w:type="gramEnd"/>
      <w:r>
        <w:t>вои друзья» для 1-4 классов авторов А. Г. Макеевой В. А.</w:t>
      </w:r>
      <w:r>
        <w:rPr>
          <w:spacing w:val="-57"/>
        </w:rPr>
        <w:t xml:space="preserve"> </w:t>
      </w:r>
      <w:proofErr w:type="spellStart"/>
      <w:r>
        <w:t>Самкова</w:t>
      </w:r>
      <w:proofErr w:type="spellEnd"/>
      <w:r>
        <w:t>,</w:t>
      </w:r>
      <w:r>
        <w:rPr>
          <w:spacing w:val="-1"/>
        </w:rPr>
        <w:t xml:space="preserve"> </w:t>
      </w:r>
      <w:r>
        <w:t>Е. М.</w:t>
      </w:r>
      <w:r>
        <w:rPr>
          <w:spacing w:val="-1"/>
        </w:rPr>
        <w:t xml:space="preserve"> </w:t>
      </w:r>
      <w:proofErr w:type="spellStart"/>
      <w:r>
        <w:t>Клемяшова</w:t>
      </w:r>
      <w:proofErr w:type="spellEnd"/>
    </w:p>
    <w:p w:rsidR="00B456AE" w:rsidRDefault="00351453">
      <w:pPr>
        <w:pStyle w:val="a3"/>
        <w:ind w:right="2039"/>
      </w:pPr>
      <w:r>
        <w:t xml:space="preserve">Рабочая тетрадь «Мы </w:t>
      </w:r>
      <w:proofErr w:type="gramStart"/>
      <w:r>
        <w:t>–т</w:t>
      </w:r>
      <w:proofErr w:type="gramEnd"/>
      <w:r>
        <w:t>вои друзья» для 1-4 классов автора А. Г. Макеевой</w:t>
      </w:r>
      <w:r>
        <w:rPr>
          <w:spacing w:val="-5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B456AE" w:rsidRDefault="00351453">
      <w:pPr>
        <w:pStyle w:val="a3"/>
        <w:ind w:right="726"/>
      </w:pPr>
      <w:r>
        <w:t>Классная доска с набором приспособлений для крепления таблиц, постеров и картинок.</w:t>
      </w:r>
      <w:r>
        <w:rPr>
          <w:spacing w:val="-57"/>
        </w:rPr>
        <w:t xml:space="preserve"> </w:t>
      </w:r>
      <w:r>
        <w:t>Мультимедийный</w:t>
      </w:r>
      <w:r>
        <w:rPr>
          <w:spacing w:val="-1"/>
        </w:rPr>
        <w:t xml:space="preserve"> </w:t>
      </w:r>
      <w:r>
        <w:t>проектор.</w:t>
      </w:r>
      <w:r>
        <w:rPr>
          <w:spacing w:val="2"/>
        </w:rPr>
        <w:t xml:space="preserve"> </w:t>
      </w:r>
      <w:r>
        <w:t>Экспозиционный</w:t>
      </w:r>
      <w:r>
        <w:rPr>
          <w:spacing w:val="-2"/>
        </w:rPr>
        <w:t xml:space="preserve"> </w:t>
      </w:r>
      <w:r>
        <w:t>экран.</w:t>
      </w:r>
      <w:r>
        <w:rPr>
          <w:spacing w:val="1"/>
        </w:rPr>
        <w:t xml:space="preserve"> </w:t>
      </w:r>
      <w:r>
        <w:t>Компьютер.</w:t>
      </w:r>
    </w:p>
    <w:p w:rsidR="00B456AE" w:rsidRDefault="00351453">
      <w:pPr>
        <w:pStyle w:val="a3"/>
        <w:ind w:right="3924"/>
      </w:pPr>
      <w:r>
        <w:t>Видеофильмы, соответствующие содержанию обучения.</w:t>
      </w:r>
      <w:r>
        <w:rPr>
          <w:spacing w:val="-57"/>
        </w:rPr>
        <w:t xml:space="preserve"> </w:t>
      </w:r>
      <w:r>
        <w:t>Слайды,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обучения.</w:t>
      </w:r>
    </w:p>
    <w:p w:rsidR="00B456AE" w:rsidRDefault="00351453">
      <w:pPr>
        <w:pStyle w:val="a3"/>
        <w:ind w:right="410"/>
      </w:pPr>
      <w:r>
        <w:t>Мультимедийные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ресурсы,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обучения.</w:t>
      </w:r>
      <w:r>
        <w:rPr>
          <w:spacing w:val="-57"/>
        </w:rPr>
        <w:t xml:space="preserve"> </w:t>
      </w:r>
      <w:r>
        <w:t>Печатная продукция: Научно-популярные, художественные книги для чтения 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обучения).</w:t>
      </w:r>
    </w:p>
    <w:p w:rsidR="00B456AE" w:rsidRDefault="00351453">
      <w:pPr>
        <w:pStyle w:val="a3"/>
        <w:ind w:right="779"/>
      </w:pPr>
      <w:r>
        <w:t>Детская справочная литература (справочники, атласы-определители, энциклопедии) об</w:t>
      </w:r>
      <w:r>
        <w:rPr>
          <w:spacing w:val="-57"/>
        </w:rPr>
        <w:t xml:space="preserve"> </w:t>
      </w:r>
      <w:r>
        <w:t>окружающем мире</w:t>
      </w:r>
      <w:r>
        <w:rPr>
          <w:spacing w:val="-2"/>
        </w:rPr>
        <w:t xml:space="preserve"> </w:t>
      </w:r>
      <w:r>
        <w:t>(природе,</w:t>
      </w:r>
      <w:r>
        <w:rPr>
          <w:spacing w:val="-1"/>
        </w:rPr>
        <w:t xml:space="preserve"> </w:t>
      </w:r>
      <w:r>
        <w:t>труде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общественных явлениях</w:t>
      </w:r>
      <w:r>
        <w:rPr>
          <w:spacing w:val="-2"/>
        </w:rPr>
        <w:t xml:space="preserve"> </w:t>
      </w:r>
      <w:r>
        <w:t>и пр.)</w:t>
      </w:r>
    </w:p>
    <w:sectPr w:rsidR="00B456AE">
      <w:pgSz w:w="11910" w:h="16840"/>
      <w:pgMar w:top="560" w:right="4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B31"/>
    <w:multiLevelType w:val="hybridMultilevel"/>
    <w:tmpl w:val="9C4EE216"/>
    <w:lvl w:ilvl="0" w:tplc="FECED736">
      <w:start w:val="1"/>
      <w:numFmt w:val="decimal"/>
      <w:lvlText w:val="%1)"/>
      <w:lvlJc w:val="left"/>
      <w:pPr>
        <w:ind w:left="70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F23CF4">
      <w:numFmt w:val="bullet"/>
      <w:lvlText w:val="•"/>
      <w:lvlJc w:val="left"/>
      <w:pPr>
        <w:ind w:left="1650" w:hanging="260"/>
      </w:pPr>
      <w:rPr>
        <w:rFonts w:hint="default"/>
        <w:lang w:val="ru-RU" w:eastAsia="en-US" w:bidi="ar-SA"/>
      </w:rPr>
    </w:lvl>
    <w:lvl w:ilvl="2" w:tplc="CCE62F42">
      <w:numFmt w:val="bullet"/>
      <w:lvlText w:val="•"/>
      <w:lvlJc w:val="left"/>
      <w:pPr>
        <w:ind w:left="2601" w:hanging="260"/>
      </w:pPr>
      <w:rPr>
        <w:rFonts w:hint="default"/>
        <w:lang w:val="ru-RU" w:eastAsia="en-US" w:bidi="ar-SA"/>
      </w:rPr>
    </w:lvl>
    <w:lvl w:ilvl="3" w:tplc="84C4EEA6">
      <w:numFmt w:val="bullet"/>
      <w:lvlText w:val="•"/>
      <w:lvlJc w:val="left"/>
      <w:pPr>
        <w:ind w:left="3551" w:hanging="260"/>
      </w:pPr>
      <w:rPr>
        <w:rFonts w:hint="default"/>
        <w:lang w:val="ru-RU" w:eastAsia="en-US" w:bidi="ar-SA"/>
      </w:rPr>
    </w:lvl>
    <w:lvl w:ilvl="4" w:tplc="09F66610">
      <w:numFmt w:val="bullet"/>
      <w:lvlText w:val="•"/>
      <w:lvlJc w:val="left"/>
      <w:pPr>
        <w:ind w:left="4502" w:hanging="260"/>
      </w:pPr>
      <w:rPr>
        <w:rFonts w:hint="default"/>
        <w:lang w:val="ru-RU" w:eastAsia="en-US" w:bidi="ar-SA"/>
      </w:rPr>
    </w:lvl>
    <w:lvl w:ilvl="5" w:tplc="CD58323A"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 w:tplc="35E03222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7" w:tplc="B7B89EAA">
      <w:numFmt w:val="bullet"/>
      <w:lvlText w:val="•"/>
      <w:lvlJc w:val="left"/>
      <w:pPr>
        <w:ind w:left="7354" w:hanging="260"/>
      </w:pPr>
      <w:rPr>
        <w:rFonts w:hint="default"/>
        <w:lang w:val="ru-RU" w:eastAsia="en-US" w:bidi="ar-SA"/>
      </w:rPr>
    </w:lvl>
    <w:lvl w:ilvl="8" w:tplc="693E03F2">
      <w:numFmt w:val="bullet"/>
      <w:lvlText w:val="•"/>
      <w:lvlJc w:val="left"/>
      <w:pPr>
        <w:ind w:left="8305" w:hanging="260"/>
      </w:pPr>
      <w:rPr>
        <w:rFonts w:hint="default"/>
        <w:lang w:val="ru-RU" w:eastAsia="en-US" w:bidi="ar-SA"/>
      </w:rPr>
    </w:lvl>
  </w:abstractNum>
  <w:abstractNum w:abstractNumId="1">
    <w:nsid w:val="1602702F"/>
    <w:multiLevelType w:val="hybridMultilevel"/>
    <w:tmpl w:val="FE70BE90"/>
    <w:lvl w:ilvl="0" w:tplc="3C0CFCB4">
      <w:numFmt w:val="bullet"/>
      <w:lvlText w:val="-"/>
      <w:lvlJc w:val="left"/>
      <w:pPr>
        <w:ind w:left="44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42077A">
      <w:numFmt w:val="bullet"/>
      <w:lvlText w:val="•"/>
      <w:lvlJc w:val="left"/>
      <w:pPr>
        <w:ind w:left="1416" w:hanging="209"/>
      </w:pPr>
      <w:rPr>
        <w:rFonts w:hint="default"/>
        <w:lang w:val="ru-RU" w:eastAsia="en-US" w:bidi="ar-SA"/>
      </w:rPr>
    </w:lvl>
    <w:lvl w:ilvl="2" w:tplc="54ACA472">
      <w:numFmt w:val="bullet"/>
      <w:lvlText w:val="•"/>
      <w:lvlJc w:val="left"/>
      <w:pPr>
        <w:ind w:left="2393" w:hanging="209"/>
      </w:pPr>
      <w:rPr>
        <w:rFonts w:hint="default"/>
        <w:lang w:val="ru-RU" w:eastAsia="en-US" w:bidi="ar-SA"/>
      </w:rPr>
    </w:lvl>
    <w:lvl w:ilvl="3" w:tplc="241E029E">
      <w:numFmt w:val="bullet"/>
      <w:lvlText w:val="•"/>
      <w:lvlJc w:val="left"/>
      <w:pPr>
        <w:ind w:left="3369" w:hanging="209"/>
      </w:pPr>
      <w:rPr>
        <w:rFonts w:hint="default"/>
        <w:lang w:val="ru-RU" w:eastAsia="en-US" w:bidi="ar-SA"/>
      </w:rPr>
    </w:lvl>
    <w:lvl w:ilvl="4" w:tplc="E86E6A34">
      <w:numFmt w:val="bullet"/>
      <w:lvlText w:val="•"/>
      <w:lvlJc w:val="left"/>
      <w:pPr>
        <w:ind w:left="4346" w:hanging="209"/>
      </w:pPr>
      <w:rPr>
        <w:rFonts w:hint="default"/>
        <w:lang w:val="ru-RU" w:eastAsia="en-US" w:bidi="ar-SA"/>
      </w:rPr>
    </w:lvl>
    <w:lvl w:ilvl="5" w:tplc="A50EAFD0">
      <w:numFmt w:val="bullet"/>
      <w:lvlText w:val="•"/>
      <w:lvlJc w:val="left"/>
      <w:pPr>
        <w:ind w:left="5323" w:hanging="209"/>
      </w:pPr>
      <w:rPr>
        <w:rFonts w:hint="default"/>
        <w:lang w:val="ru-RU" w:eastAsia="en-US" w:bidi="ar-SA"/>
      </w:rPr>
    </w:lvl>
    <w:lvl w:ilvl="6" w:tplc="68AADFFA">
      <w:numFmt w:val="bullet"/>
      <w:lvlText w:val="•"/>
      <w:lvlJc w:val="left"/>
      <w:pPr>
        <w:ind w:left="6299" w:hanging="209"/>
      </w:pPr>
      <w:rPr>
        <w:rFonts w:hint="default"/>
        <w:lang w:val="ru-RU" w:eastAsia="en-US" w:bidi="ar-SA"/>
      </w:rPr>
    </w:lvl>
    <w:lvl w:ilvl="7" w:tplc="0B62FED8">
      <w:numFmt w:val="bullet"/>
      <w:lvlText w:val="•"/>
      <w:lvlJc w:val="left"/>
      <w:pPr>
        <w:ind w:left="7276" w:hanging="209"/>
      </w:pPr>
      <w:rPr>
        <w:rFonts w:hint="default"/>
        <w:lang w:val="ru-RU" w:eastAsia="en-US" w:bidi="ar-SA"/>
      </w:rPr>
    </w:lvl>
    <w:lvl w:ilvl="8" w:tplc="2AF6722A">
      <w:numFmt w:val="bullet"/>
      <w:lvlText w:val="•"/>
      <w:lvlJc w:val="left"/>
      <w:pPr>
        <w:ind w:left="8253" w:hanging="209"/>
      </w:pPr>
      <w:rPr>
        <w:rFonts w:hint="default"/>
        <w:lang w:val="ru-RU" w:eastAsia="en-US" w:bidi="ar-SA"/>
      </w:rPr>
    </w:lvl>
  </w:abstractNum>
  <w:abstractNum w:abstractNumId="2">
    <w:nsid w:val="164D4BD9"/>
    <w:multiLevelType w:val="hybridMultilevel"/>
    <w:tmpl w:val="133E92CE"/>
    <w:lvl w:ilvl="0" w:tplc="8A788316">
      <w:numFmt w:val="bullet"/>
      <w:lvlText w:val=""/>
      <w:lvlJc w:val="left"/>
      <w:pPr>
        <w:ind w:left="1162" w:hanging="360"/>
      </w:pPr>
      <w:rPr>
        <w:rFonts w:hint="default"/>
        <w:w w:val="100"/>
        <w:lang w:val="ru-RU" w:eastAsia="en-US" w:bidi="ar-SA"/>
      </w:rPr>
    </w:lvl>
    <w:lvl w:ilvl="1" w:tplc="44FE1FCA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2" w:tplc="FA341E02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926A693A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 w:tplc="6FFEBD7A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87F8A416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4E52FE2A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7" w:tplc="4B322E0C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FB2EE12E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3">
    <w:nsid w:val="660354DC"/>
    <w:multiLevelType w:val="hybridMultilevel"/>
    <w:tmpl w:val="72C2118A"/>
    <w:lvl w:ilvl="0" w:tplc="43DCA1DC">
      <w:numFmt w:val="bullet"/>
      <w:lvlText w:val="-"/>
      <w:lvlJc w:val="left"/>
      <w:pPr>
        <w:ind w:left="4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D81340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2" w:tplc="FA702960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3" w:tplc="B4E8A6A2">
      <w:numFmt w:val="bullet"/>
      <w:lvlText w:val="•"/>
      <w:lvlJc w:val="left"/>
      <w:pPr>
        <w:ind w:left="3369" w:hanging="140"/>
      </w:pPr>
      <w:rPr>
        <w:rFonts w:hint="default"/>
        <w:lang w:val="ru-RU" w:eastAsia="en-US" w:bidi="ar-SA"/>
      </w:rPr>
    </w:lvl>
    <w:lvl w:ilvl="4" w:tplc="18C6E566">
      <w:numFmt w:val="bullet"/>
      <w:lvlText w:val="•"/>
      <w:lvlJc w:val="left"/>
      <w:pPr>
        <w:ind w:left="4346" w:hanging="140"/>
      </w:pPr>
      <w:rPr>
        <w:rFonts w:hint="default"/>
        <w:lang w:val="ru-RU" w:eastAsia="en-US" w:bidi="ar-SA"/>
      </w:rPr>
    </w:lvl>
    <w:lvl w:ilvl="5" w:tplc="2562640C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903E0EFE">
      <w:numFmt w:val="bullet"/>
      <w:lvlText w:val="•"/>
      <w:lvlJc w:val="left"/>
      <w:pPr>
        <w:ind w:left="6299" w:hanging="140"/>
      </w:pPr>
      <w:rPr>
        <w:rFonts w:hint="default"/>
        <w:lang w:val="ru-RU" w:eastAsia="en-US" w:bidi="ar-SA"/>
      </w:rPr>
    </w:lvl>
    <w:lvl w:ilvl="7" w:tplc="9F62E112">
      <w:numFmt w:val="bullet"/>
      <w:lvlText w:val="•"/>
      <w:lvlJc w:val="left"/>
      <w:pPr>
        <w:ind w:left="7276" w:hanging="140"/>
      </w:pPr>
      <w:rPr>
        <w:rFonts w:hint="default"/>
        <w:lang w:val="ru-RU" w:eastAsia="en-US" w:bidi="ar-SA"/>
      </w:rPr>
    </w:lvl>
    <w:lvl w:ilvl="8" w:tplc="0DD277BC">
      <w:numFmt w:val="bullet"/>
      <w:lvlText w:val="•"/>
      <w:lvlJc w:val="left"/>
      <w:pPr>
        <w:ind w:left="8253" w:hanging="140"/>
      </w:pPr>
      <w:rPr>
        <w:rFonts w:hint="default"/>
        <w:lang w:val="ru-RU" w:eastAsia="en-US" w:bidi="ar-SA"/>
      </w:rPr>
    </w:lvl>
  </w:abstractNum>
  <w:abstractNum w:abstractNumId="4">
    <w:nsid w:val="6A700F44"/>
    <w:multiLevelType w:val="hybridMultilevel"/>
    <w:tmpl w:val="A9C09F18"/>
    <w:lvl w:ilvl="0" w:tplc="CD5CD9DA">
      <w:numFmt w:val="bullet"/>
      <w:lvlText w:val="-"/>
      <w:lvlJc w:val="left"/>
      <w:pPr>
        <w:ind w:left="44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46901C">
      <w:numFmt w:val="bullet"/>
      <w:lvlText w:val="•"/>
      <w:lvlJc w:val="left"/>
      <w:pPr>
        <w:ind w:left="1416" w:hanging="243"/>
      </w:pPr>
      <w:rPr>
        <w:rFonts w:hint="default"/>
        <w:lang w:val="ru-RU" w:eastAsia="en-US" w:bidi="ar-SA"/>
      </w:rPr>
    </w:lvl>
    <w:lvl w:ilvl="2" w:tplc="EFB22324">
      <w:numFmt w:val="bullet"/>
      <w:lvlText w:val="•"/>
      <w:lvlJc w:val="left"/>
      <w:pPr>
        <w:ind w:left="2393" w:hanging="243"/>
      </w:pPr>
      <w:rPr>
        <w:rFonts w:hint="default"/>
        <w:lang w:val="ru-RU" w:eastAsia="en-US" w:bidi="ar-SA"/>
      </w:rPr>
    </w:lvl>
    <w:lvl w:ilvl="3" w:tplc="A4001D94">
      <w:numFmt w:val="bullet"/>
      <w:lvlText w:val="•"/>
      <w:lvlJc w:val="left"/>
      <w:pPr>
        <w:ind w:left="3369" w:hanging="243"/>
      </w:pPr>
      <w:rPr>
        <w:rFonts w:hint="default"/>
        <w:lang w:val="ru-RU" w:eastAsia="en-US" w:bidi="ar-SA"/>
      </w:rPr>
    </w:lvl>
    <w:lvl w:ilvl="4" w:tplc="F74CC742">
      <w:numFmt w:val="bullet"/>
      <w:lvlText w:val="•"/>
      <w:lvlJc w:val="left"/>
      <w:pPr>
        <w:ind w:left="4346" w:hanging="243"/>
      </w:pPr>
      <w:rPr>
        <w:rFonts w:hint="default"/>
        <w:lang w:val="ru-RU" w:eastAsia="en-US" w:bidi="ar-SA"/>
      </w:rPr>
    </w:lvl>
    <w:lvl w:ilvl="5" w:tplc="CB4803FE">
      <w:numFmt w:val="bullet"/>
      <w:lvlText w:val="•"/>
      <w:lvlJc w:val="left"/>
      <w:pPr>
        <w:ind w:left="5323" w:hanging="243"/>
      </w:pPr>
      <w:rPr>
        <w:rFonts w:hint="default"/>
        <w:lang w:val="ru-RU" w:eastAsia="en-US" w:bidi="ar-SA"/>
      </w:rPr>
    </w:lvl>
    <w:lvl w:ilvl="6" w:tplc="8B164658">
      <w:numFmt w:val="bullet"/>
      <w:lvlText w:val="•"/>
      <w:lvlJc w:val="left"/>
      <w:pPr>
        <w:ind w:left="6299" w:hanging="243"/>
      </w:pPr>
      <w:rPr>
        <w:rFonts w:hint="default"/>
        <w:lang w:val="ru-RU" w:eastAsia="en-US" w:bidi="ar-SA"/>
      </w:rPr>
    </w:lvl>
    <w:lvl w:ilvl="7" w:tplc="21460656">
      <w:numFmt w:val="bullet"/>
      <w:lvlText w:val="•"/>
      <w:lvlJc w:val="left"/>
      <w:pPr>
        <w:ind w:left="7276" w:hanging="243"/>
      </w:pPr>
      <w:rPr>
        <w:rFonts w:hint="default"/>
        <w:lang w:val="ru-RU" w:eastAsia="en-US" w:bidi="ar-SA"/>
      </w:rPr>
    </w:lvl>
    <w:lvl w:ilvl="8" w:tplc="6F6053FA">
      <w:numFmt w:val="bullet"/>
      <w:lvlText w:val="•"/>
      <w:lvlJc w:val="left"/>
      <w:pPr>
        <w:ind w:left="8253" w:hanging="2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456AE"/>
    <w:rsid w:val="00351453"/>
    <w:rsid w:val="00B456AE"/>
    <w:rsid w:val="00E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9"/>
      <w:ind w:left="1712" w:right="167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62" w:hanging="361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514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4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9"/>
      <w:ind w:left="1712" w:right="167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62" w:hanging="361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514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4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Ailana</cp:lastModifiedBy>
  <cp:revision>3</cp:revision>
  <dcterms:created xsi:type="dcterms:W3CDTF">2023-09-19T11:38:00Z</dcterms:created>
  <dcterms:modified xsi:type="dcterms:W3CDTF">2023-09-19T11:58:00Z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