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2694"/>
        <w:gridCol w:w="2960"/>
        <w:gridCol w:w="2108"/>
      </w:tblGrid>
      <w:tr w:rsidR="00A30D30" w:rsidTr="00A30D30">
        <w:tc>
          <w:tcPr>
            <w:tcW w:w="1809" w:type="dxa"/>
          </w:tcPr>
          <w:p w:rsidR="00DD5BA5" w:rsidRDefault="00DD5BA5" w:rsidP="00A30D30">
            <w:pPr>
              <w:spacing w:line="360" w:lineRule="auto"/>
            </w:pPr>
            <w:r>
              <w:t>Предмет</w:t>
            </w:r>
          </w:p>
        </w:tc>
        <w:tc>
          <w:tcPr>
            <w:tcW w:w="2694" w:type="dxa"/>
          </w:tcPr>
          <w:p w:rsidR="00DD5BA5" w:rsidRDefault="00DD5BA5" w:rsidP="00A30D30">
            <w:pPr>
              <w:spacing w:line="360" w:lineRule="auto"/>
            </w:pPr>
            <w:r>
              <w:t>Дата выполнения</w:t>
            </w:r>
          </w:p>
        </w:tc>
        <w:tc>
          <w:tcPr>
            <w:tcW w:w="2960" w:type="dxa"/>
          </w:tcPr>
          <w:p w:rsidR="00DD5BA5" w:rsidRDefault="00DD5BA5" w:rsidP="00A30D30">
            <w:pPr>
              <w:spacing w:line="360" w:lineRule="auto"/>
            </w:pPr>
            <w:r>
              <w:t>Ссылка на изучение материала</w:t>
            </w:r>
          </w:p>
        </w:tc>
        <w:tc>
          <w:tcPr>
            <w:tcW w:w="2108" w:type="dxa"/>
          </w:tcPr>
          <w:p w:rsidR="00DD5BA5" w:rsidRDefault="00DD5BA5" w:rsidP="00A30D30">
            <w:pPr>
              <w:spacing w:line="360" w:lineRule="auto"/>
            </w:pPr>
            <w:r>
              <w:t>Д/</w:t>
            </w:r>
            <w:proofErr w:type="spellStart"/>
            <w:r>
              <w:t>з</w:t>
            </w:r>
            <w:proofErr w:type="spellEnd"/>
            <w:r>
              <w:t xml:space="preserve"> из учебника</w:t>
            </w:r>
          </w:p>
        </w:tc>
      </w:tr>
      <w:tr w:rsidR="00A30D30" w:rsidTr="00A30D30">
        <w:tc>
          <w:tcPr>
            <w:tcW w:w="1809" w:type="dxa"/>
          </w:tcPr>
          <w:p w:rsidR="00DD5BA5" w:rsidRPr="00F16542" w:rsidRDefault="00A53FD0" w:rsidP="00A30D30">
            <w:pPr>
              <w:spacing w:line="360" w:lineRule="auto"/>
            </w:pPr>
            <w:r>
              <w:t>2 классы</w:t>
            </w:r>
            <w:r w:rsidR="00F16542" w:rsidRPr="00F16542">
              <w:rPr>
                <w:b/>
              </w:rPr>
              <w:t xml:space="preserve"> </w:t>
            </w:r>
            <w:r w:rsidR="00F16542">
              <w:t>(</w:t>
            </w:r>
            <w:r w:rsidR="00F16542" w:rsidRPr="00F16542">
              <w:rPr>
                <w:b/>
              </w:rPr>
              <w:t>Музыка</w:t>
            </w:r>
            <w:r w:rsidR="00F16542">
              <w:t>).</w:t>
            </w:r>
          </w:p>
        </w:tc>
        <w:tc>
          <w:tcPr>
            <w:tcW w:w="2694" w:type="dxa"/>
          </w:tcPr>
          <w:p w:rsidR="00DD5BA5" w:rsidRDefault="00B36801" w:rsidP="00A30D30">
            <w:pPr>
              <w:spacing w:line="360" w:lineRule="auto"/>
              <w:rPr>
                <w:b/>
              </w:rPr>
            </w:pPr>
            <w:r>
              <w:t>2</w:t>
            </w:r>
            <w:r w:rsidR="00A53FD0">
              <w:t>(25.01)</w:t>
            </w:r>
            <w:r w:rsidR="00F16542">
              <w:t xml:space="preserve"> Тема: </w:t>
            </w:r>
            <w:r w:rsidR="00F16542" w:rsidRPr="00F16542">
              <w:rPr>
                <w:b/>
              </w:rPr>
              <w:t>Народные музыкальные инструменты.</w:t>
            </w:r>
          </w:p>
          <w:p w:rsidR="00F16542" w:rsidRPr="00F16542" w:rsidRDefault="00F16542" w:rsidP="00A30D30">
            <w:pPr>
              <w:spacing w:line="360" w:lineRule="auto"/>
            </w:pPr>
          </w:p>
        </w:tc>
        <w:tc>
          <w:tcPr>
            <w:tcW w:w="2960" w:type="dxa"/>
          </w:tcPr>
          <w:p w:rsidR="00DD5BA5" w:rsidRDefault="00966A7B" w:rsidP="00A30D30">
            <w:pPr>
              <w:spacing w:line="360" w:lineRule="auto"/>
            </w:pPr>
            <w:hyperlink r:id="rId4" w:history="1">
              <w:r w:rsidR="00F16542" w:rsidRPr="004E0DB8">
                <w:rPr>
                  <w:rStyle w:val="a4"/>
                </w:rPr>
                <w:t>https://youtu.be/brCwPDSf2dQ</w:t>
              </w:r>
            </w:hyperlink>
          </w:p>
          <w:p w:rsidR="00F16542" w:rsidRDefault="00F16542" w:rsidP="00A30D30">
            <w:pPr>
              <w:spacing w:line="360" w:lineRule="auto"/>
            </w:pPr>
            <w:proofErr w:type="gramStart"/>
            <w:r>
              <w:t>(</w:t>
            </w:r>
            <w:r w:rsidRPr="00F16542">
              <w:rPr>
                <w:b/>
              </w:rPr>
              <w:t>Тема:</w:t>
            </w:r>
            <w:proofErr w:type="gramEnd"/>
            <w:r w:rsidRPr="00F16542">
              <w:rPr>
                <w:b/>
              </w:rPr>
              <w:t xml:space="preserve"> </w:t>
            </w:r>
            <w:proofErr w:type="gramStart"/>
            <w:r w:rsidRPr="00F16542">
              <w:rPr>
                <w:b/>
              </w:rPr>
              <w:t>Народные музыкальные инструменты</w:t>
            </w:r>
            <w:r>
              <w:t>).</w:t>
            </w:r>
            <w:proofErr w:type="gramEnd"/>
          </w:p>
          <w:p w:rsidR="008B3605" w:rsidRDefault="008B3605" w:rsidP="00A30D30">
            <w:pPr>
              <w:spacing w:line="360" w:lineRule="auto"/>
            </w:pPr>
          </w:p>
          <w:p w:rsidR="00F16542" w:rsidRDefault="00966A7B" w:rsidP="00A30D30">
            <w:pPr>
              <w:spacing w:line="360" w:lineRule="auto"/>
            </w:pPr>
            <w:hyperlink r:id="rId5" w:history="1">
              <w:r w:rsidR="00F16542" w:rsidRPr="004E0DB8">
                <w:rPr>
                  <w:rStyle w:val="a4"/>
                </w:rPr>
                <w:t>https://youtu.be/8rK86LsGQC8</w:t>
              </w:r>
            </w:hyperlink>
          </w:p>
          <w:p w:rsidR="00F16542" w:rsidRDefault="008B3605" w:rsidP="00A30D30">
            <w:pPr>
              <w:spacing w:line="360" w:lineRule="auto"/>
            </w:pPr>
            <w:proofErr w:type="gramStart"/>
            <w:r>
              <w:t>(</w:t>
            </w:r>
            <w:r w:rsidRPr="008B3605">
              <w:rPr>
                <w:b/>
              </w:rPr>
              <w:t>Тема:</w:t>
            </w:r>
            <w:proofErr w:type="gramEnd"/>
            <w:r w:rsidRPr="008B3605">
              <w:rPr>
                <w:b/>
              </w:rPr>
              <w:t xml:space="preserve"> </w:t>
            </w:r>
            <w:proofErr w:type="gramStart"/>
            <w:r w:rsidRPr="008B3605">
              <w:rPr>
                <w:b/>
              </w:rPr>
              <w:t>Гори, гори ясно</w:t>
            </w:r>
            <w:r>
              <w:t>).</w:t>
            </w:r>
            <w:proofErr w:type="gramEnd"/>
          </w:p>
        </w:tc>
        <w:tc>
          <w:tcPr>
            <w:tcW w:w="2108" w:type="dxa"/>
          </w:tcPr>
          <w:p w:rsidR="008B3605" w:rsidRDefault="008B3605" w:rsidP="00A30D30">
            <w:pPr>
              <w:spacing w:line="360" w:lineRule="auto"/>
            </w:pPr>
            <w:r>
              <w:t xml:space="preserve">Выучить текст песни: </w:t>
            </w:r>
          </w:p>
          <w:p w:rsidR="00DD5BA5" w:rsidRDefault="00B36801" w:rsidP="00A30D30">
            <w:pPr>
              <w:spacing w:line="360" w:lineRule="auto"/>
            </w:pPr>
            <w:r>
              <w:t>2</w:t>
            </w:r>
            <w:r w:rsidR="008B3605">
              <w:t xml:space="preserve"> </w:t>
            </w:r>
            <w:proofErr w:type="spellStart"/>
            <w:r w:rsidR="008B3605">
              <w:t>Шайывыс</w:t>
            </w:r>
            <w:proofErr w:type="spellEnd"/>
            <w:r w:rsidR="008B3605">
              <w:t>.</w:t>
            </w:r>
          </w:p>
          <w:p w:rsidR="008B3605" w:rsidRDefault="008B3605" w:rsidP="00A30D30">
            <w:pPr>
              <w:spacing w:line="360" w:lineRule="auto"/>
            </w:pPr>
          </w:p>
        </w:tc>
      </w:tr>
    </w:tbl>
    <w:p w:rsidR="000A1E9C" w:rsidRDefault="000A1E9C" w:rsidP="000A1E9C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0A1E9C" w:rsidRDefault="000A1E9C" w:rsidP="000A1E9C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proofErr w:type="spellStart"/>
      <w:r w:rsidRPr="0051088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Шайывыс</w:t>
      </w:r>
      <w:proofErr w:type="spellEnd"/>
      <w:r w:rsidRPr="0051088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1.Каждый день мы дома пьем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Чай тувинский с молоком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смакуем, до чего ж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Чай приятен и хорош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2.В гости мы друзей зовет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Чай в пиалах подаем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уютно и тепло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Чай приятен и хорош!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Припев: Утоляет жажду он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бодрит, и сила в нем</w:t>
      </w:r>
    </w:p>
    <w:p w:rsidR="000A1E9C" w:rsidRDefault="000A1E9C" w:rsidP="000A1E9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здоровье выпивай</w:t>
      </w:r>
    </w:p>
    <w:p w:rsidR="0049515E" w:rsidRDefault="000A1E9C" w:rsidP="000A1E9C">
      <w:pPr>
        <w:spacing w:line="36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Вкусный наш тувинский чай</w:t>
      </w:r>
    </w:p>
    <w:sectPr w:rsidR="0049515E" w:rsidSect="0049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5BA5"/>
    <w:rsid w:val="000021D9"/>
    <w:rsid w:val="000A1E9C"/>
    <w:rsid w:val="00172F62"/>
    <w:rsid w:val="003F6DF6"/>
    <w:rsid w:val="0049515E"/>
    <w:rsid w:val="007B028A"/>
    <w:rsid w:val="00826272"/>
    <w:rsid w:val="008B3605"/>
    <w:rsid w:val="00956084"/>
    <w:rsid w:val="00966A7B"/>
    <w:rsid w:val="00A30D30"/>
    <w:rsid w:val="00A53FD0"/>
    <w:rsid w:val="00B36801"/>
    <w:rsid w:val="00DD5BA5"/>
    <w:rsid w:val="00F16542"/>
    <w:rsid w:val="00F6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0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8rK86LsGQC8" TargetMode="External"/><Relationship Id="rId4" Type="http://schemas.openxmlformats.org/officeDocument/2006/relationships/hyperlink" Target="https://youtu.be/brCwPDSf2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dcterms:created xsi:type="dcterms:W3CDTF">2022-01-24T02:48:00Z</dcterms:created>
  <dcterms:modified xsi:type="dcterms:W3CDTF">2022-01-28T08:13:00Z</dcterms:modified>
</cp:coreProperties>
</file>